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19" w:rsidRPr="00223719" w:rsidRDefault="00223719" w:rsidP="003B3976">
      <w:pPr>
        <w:shd w:val="clear" w:color="auto" w:fill="FFFFFF"/>
        <w:spacing w:after="120" w:line="192" w:lineRule="atLeast"/>
        <w:jc w:val="center"/>
        <w:textAlignment w:val="baseline"/>
        <w:outlineLvl w:val="0"/>
        <w:rPr>
          <w:rFonts w:ascii="TH SarabunIT๙" w:eastAsia="Times New Roman" w:hAnsi="TH SarabunIT๙" w:cs="TH SarabunIT๙"/>
          <w:b/>
          <w:bCs/>
          <w:color w:val="0A0A0A"/>
          <w:kern w:val="36"/>
          <w:sz w:val="40"/>
          <w:szCs w:val="40"/>
        </w:rPr>
      </w:pPr>
      <w:r w:rsidRPr="00223719">
        <w:rPr>
          <w:rFonts w:ascii="TH SarabunIT๙" w:eastAsia="Times New Roman" w:hAnsi="TH SarabunIT๙" w:cs="TH SarabunIT๙"/>
          <w:b/>
          <w:bCs/>
          <w:color w:val="0A0A0A"/>
          <w:kern w:val="36"/>
          <w:sz w:val="40"/>
          <w:szCs w:val="40"/>
          <w:cs/>
        </w:rPr>
        <w:t xml:space="preserve">ข้อมูลเชิงสถิติเรื่องร้องเรียนการทุจริตประจำปี </w:t>
      </w:r>
      <w:r w:rsidRPr="00223719">
        <w:rPr>
          <w:rFonts w:ascii="TH SarabunIT๙" w:eastAsia="Times New Roman" w:hAnsi="TH SarabunIT๙" w:cs="TH SarabunIT๙"/>
          <w:b/>
          <w:bCs/>
          <w:color w:val="0A0A0A"/>
          <w:kern w:val="36"/>
          <w:sz w:val="40"/>
          <w:szCs w:val="40"/>
        </w:rPr>
        <w:t>2561</w:t>
      </w:r>
    </w:p>
    <w:p w:rsidR="00223719" w:rsidRPr="00223719" w:rsidRDefault="00223719" w:rsidP="003B3976">
      <w:pPr>
        <w:shd w:val="clear" w:color="auto" w:fill="FFFFFF"/>
        <w:spacing w:after="120" w:line="192" w:lineRule="atLeast"/>
        <w:jc w:val="center"/>
        <w:textAlignment w:val="baseline"/>
        <w:outlineLvl w:val="0"/>
        <w:rPr>
          <w:rFonts w:ascii="TH SarabunIT๙" w:eastAsia="Times New Roman" w:hAnsi="TH SarabunIT๙" w:cs="TH SarabunIT๙"/>
          <w:b/>
          <w:bCs/>
          <w:color w:val="0A0A0A"/>
          <w:kern w:val="36"/>
          <w:sz w:val="40"/>
          <w:szCs w:val="40"/>
          <w:cs/>
        </w:rPr>
      </w:pPr>
      <w:r w:rsidRPr="00223719">
        <w:rPr>
          <w:rFonts w:ascii="TH SarabunIT๙" w:eastAsia="Times New Roman" w:hAnsi="TH SarabunIT๙" w:cs="TH SarabunIT๙"/>
          <w:b/>
          <w:bCs/>
          <w:color w:val="0A0A0A"/>
          <w:kern w:val="36"/>
          <w:sz w:val="40"/>
          <w:szCs w:val="40"/>
          <w:cs/>
        </w:rPr>
        <w:t>เทศบาลตำบลตาลเดี่ยว อำเภอหล่มสัก</w:t>
      </w:r>
      <w:r>
        <w:rPr>
          <w:rFonts w:ascii="TH SarabunIT๙" w:eastAsia="Times New Roman" w:hAnsi="TH SarabunIT๙" w:cs="TH SarabunIT๙" w:hint="cs"/>
          <w:b/>
          <w:bCs/>
          <w:color w:val="0A0A0A"/>
          <w:kern w:val="36"/>
          <w:sz w:val="40"/>
          <w:szCs w:val="40"/>
          <w:cs/>
        </w:rPr>
        <w:t xml:space="preserve"> จังหวัดเพชรบูรณ์</w:t>
      </w:r>
    </w:p>
    <w:p w:rsidR="00E03F97" w:rsidRPr="003B3976" w:rsidRDefault="003B3976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B3976">
        <w:rPr>
          <w:rFonts w:ascii="TH SarabunIT๙" w:hAnsi="TH SarabunIT๙" w:cs="TH SarabunIT๙"/>
          <w:b/>
          <w:bCs/>
          <w:sz w:val="40"/>
          <w:szCs w:val="40"/>
          <w:cs/>
        </w:rPr>
        <w:t>ปีงบประมาณ  2561</w:t>
      </w:r>
    </w:p>
    <w:tbl>
      <w:tblPr>
        <w:tblStyle w:val="a5"/>
        <w:tblW w:w="0" w:type="auto"/>
        <w:tblLook w:val="04A0"/>
      </w:tblPr>
      <w:tblGrid>
        <w:gridCol w:w="1984"/>
        <w:gridCol w:w="1882"/>
        <w:gridCol w:w="1920"/>
        <w:gridCol w:w="1787"/>
        <w:gridCol w:w="1669"/>
      </w:tblGrid>
      <w:tr w:rsidR="003B3976" w:rsidRPr="003B3976" w:rsidTr="003B3976">
        <w:trPr>
          <w:trHeight w:val="567"/>
        </w:trPr>
        <w:tc>
          <w:tcPr>
            <w:tcW w:w="1984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882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จำนวน/เรื่อง</w:t>
            </w:r>
          </w:p>
        </w:tc>
        <w:tc>
          <w:tcPr>
            <w:tcW w:w="1920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อยู่ในระหว่างการดำเนินการ</w:t>
            </w:r>
          </w:p>
        </w:tc>
        <w:tc>
          <w:tcPr>
            <w:tcW w:w="1787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ดำเนินการดำเนินการแล้ว</w:t>
            </w:r>
          </w:p>
        </w:tc>
        <w:tc>
          <w:tcPr>
            <w:tcW w:w="1669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B3976" w:rsidRPr="003B3976" w:rsidTr="003B3976">
        <w:trPr>
          <w:trHeight w:val="567"/>
        </w:trPr>
        <w:tc>
          <w:tcPr>
            <w:tcW w:w="1984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976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</w:tc>
        <w:tc>
          <w:tcPr>
            <w:tcW w:w="1882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97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0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87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9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B3976" w:rsidRPr="003B3976" w:rsidTr="003B3976">
        <w:trPr>
          <w:trHeight w:val="567"/>
        </w:trPr>
        <w:tc>
          <w:tcPr>
            <w:tcW w:w="1984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3976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</w:p>
        </w:tc>
        <w:tc>
          <w:tcPr>
            <w:tcW w:w="1882" w:type="dxa"/>
            <w:vAlign w:val="center"/>
          </w:tcPr>
          <w:p w:rsidR="003B3976" w:rsidRPr="003B3976" w:rsidRDefault="00084847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0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87" w:type="dxa"/>
            <w:vAlign w:val="center"/>
          </w:tcPr>
          <w:p w:rsidR="003B3976" w:rsidRPr="003B3976" w:rsidRDefault="00084847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69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B3976" w:rsidRPr="003B3976" w:rsidTr="003B3976">
        <w:trPr>
          <w:trHeight w:val="567"/>
        </w:trPr>
        <w:tc>
          <w:tcPr>
            <w:tcW w:w="1984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97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ศูนย์ดำรงธรรม</w:t>
            </w:r>
            <w:r w:rsidR="00FB4A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</w:p>
        </w:tc>
        <w:tc>
          <w:tcPr>
            <w:tcW w:w="1882" w:type="dxa"/>
            <w:vAlign w:val="center"/>
          </w:tcPr>
          <w:p w:rsidR="003B3976" w:rsidRPr="003B3976" w:rsidRDefault="009B04F1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0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87" w:type="dxa"/>
            <w:vAlign w:val="center"/>
          </w:tcPr>
          <w:p w:rsidR="003B3976" w:rsidRPr="003B3976" w:rsidRDefault="009B04F1" w:rsidP="003B39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69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B3976" w:rsidRPr="003B3976" w:rsidTr="003B3976">
        <w:trPr>
          <w:trHeight w:val="567"/>
        </w:trPr>
        <w:tc>
          <w:tcPr>
            <w:tcW w:w="1984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882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20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87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69" w:type="dxa"/>
            <w:vAlign w:val="center"/>
          </w:tcPr>
          <w:p w:rsidR="003B3976" w:rsidRPr="003B3976" w:rsidRDefault="003B3976" w:rsidP="003B39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3B3976" w:rsidRDefault="003B3976"/>
    <w:p w:rsidR="003B3976" w:rsidRDefault="003B3976"/>
    <w:sectPr w:rsidR="003B3976" w:rsidSect="00E03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23719"/>
    <w:rsid w:val="00084847"/>
    <w:rsid w:val="00223719"/>
    <w:rsid w:val="003B3976"/>
    <w:rsid w:val="00750BCB"/>
    <w:rsid w:val="009B04F1"/>
    <w:rsid w:val="00A14227"/>
    <w:rsid w:val="00E03F97"/>
    <w:rsid w:val="00FB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97"/>
  </w:style>
  <w:style w:type="paragraph" w:styleId="1">
    <w:name w:val="heading 1"/>
    <w:basedOn w:val="a"/>
    <w:link w:val="10"/>
    <w:uiPriority w:val="9"/>
    <w:qFormat/>
    <w:rsid w:val="0022371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23719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37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23719"/>
    <w:rPr>
      <w:b/>
      <w:bCs/>
    </w:rPr>
  </w:style>
  <w:style w:type="table" w:styleId="a5">
    <w:name w:val="Table Grid"/>
    <w:basedOn w:val="a1"/>
    <w:uiPriority w:val="39"/>
    <w:rsid w:val="00223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CNC</cp:lastModifiedBy>
  <cp:revision>9</cp:revision>
  <dcterms:created xsi:type="dcterms:W3CDTF">2018-11-04T03:43:00Z</dcterms:created>
  <dcterms:modified xsi:type="dcterms:W3CDTF">2018-11-05T07:58:00Z</dcterms:modified>
</cp:coreProperties>
</file>