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E5" w:rsidRDefault="006F31E5">
      <w:pPr>
        <w:rPr>
          <w:rFonts w:ascii="JUAR_one_moment" w:hAnsi="JUAR_one_moment" w:cs="JUAR_one_moment"/>
          <w:b/>
          <w:bCs/>
          <w:color w:val="FF0000"/>
          <w:sz w:val="56"/>
          <w:szCs w:val="56"/>
          <w:u w:val="single"/>
        </w:rPr>
      </w:pPr>
    </w:p>
    <w:p w:rsidR="006F31E5" w:rsidRDefault="006F31E5">
      <w:pPr>
        <w:rPr>
          <w:rFonts w:ascii="JUAR_one_moment" w:hAnsi="JUAR_one_moment" w:cs="JUAR_one_moment"/>
          <w:b/>
          <w:bCs/>
          <w:color w:val="FF0000"/>
          <w:sz w:val="56"/>
          <w:szCs w:val="56"/>
          <w:u w:val="single"/>
        </w:rPr>
      </w:pPr>
    </w:p>
    <w:p w:rsidR="00ED17EE" w:rsidRPr="00AE05BF" w:rsidRDefault="00ED17EE">
      <w:pPr>
        <w:rPr>
          <w:rFonts w:ascii="JUAR_one_moment" w:hAnsi="JUAR_one_moment" w:cs="JUAR_one_moment"/>
          <w:b/>
          <w:bCs/>
          <w:color w:val="FF0000"/>
          <w:sz w:val="56"/>
          <w:szCs w:val="56"/>
          <w:u w:val="single"/>
        </w:rPr>
      </w:pPr>
      <w:r w:rsidRPr="00AE05BF">
        <w:rPr>
          <w:rFonts w:ascii="JUAR_one_moment" w:hAnsi="JUAR_one_moment" w:cs="JUAR_one_moment" w:hint="cs"/>
          <w:b/>
          <w:bCs/>
          <w:color w:val="FF0000"/>
          <w:sz w:val="56"/>
          <w:szCs w:val="56"/>
          <w:u w:val="single"/>
          <w:cs/>
        </w:rPr>
        <w:t>ประชาสัมพันธ์ เรื่อง ระเบียบว่าด้วยการใช้น้ำประปา ของ เทศบาลตำบลสร่างโศก</w:t>
      </w:r>
    </w:p>
    <w:p w:rsidR="007636B2" w:rsidRPr="00726CA4" w:rsidRDefault="00726CA4" w:rsidP="00F557B6">
      <w:pPr>
        <w:spacing w:after="0"/>
        <w:ind w:left="709"/>
        <w:rPr>
          <w:rFonts w:ascii="JUAR_one_moment" w:hAnsi="JUAR_one_moment" w:cs="JUAR_one_moment"/>
          <w:b/>
          <w:bCs/>
          <w:color w:val="FF0000"/>
          <w:sz w:val="56"/>
          <w:szCs w:val="56"/>
        </w:rPr>
      </w:pPr>
      <w:r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1.</w:t>
      </w:r>
      <w:r w:rsidR="00F557B6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 xml:space="preserve"> </w:t>
      </w:r>
      <w:r w:rsidR="00ED17EE" w:rsidRPr="00726CA4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การขอใช้น้ำประปา</w:t>
      </w:r>
    </w:p>
    <w:p w:rsidR="00ED17EE" w:rsidRPr="007636B2" w:rsidRDefault="00ED17EE" w:rsidP="00ED17EE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sz w:val="56"/>
          <w:szCs w:val="56"/>
        </w:rPr>
      </w:pPr>
      <w:r w:rsidRPr="00726CA4">
        <w:rPr>
          <w:rFonts w:ascii="JUAR_one_moment" w:hAnsi="JUAR_one_moment" w:cs="JUAR_one_moment" w:hint="cs"/>
          <w:b/>
          <w:bCs/>
          <w:sz w:val="56"/>
          <w:szCs w:val="56"/>
          <w:cs/>
        </w:rPr>
        <w:t>ประชาชนท่านใด ที่มีความประสงค์จะใช้น้ำประปาของเทศบาลตำบลสร่างโศกจะต้องมาติดต่อ เพื่อขอใช้น้ำประปา โดยเตรียม สำเนาบัตรประประจำตัวประชาชน และ สำเนาทะเบียนบ้าน มายื่น เพื่อเขียนคำร้องขอใช้น้ำที่เทศบาล</w:t>
      </w:r>
      <w:r w:rsidRPr="00726CA4">
        <w:rPr>
          <w:rFonts w:ascii="JUAR_one_moment" w:hAnsi="JUAR_one_moment" w:cs="JUAR_one_moment"/>
          <w:b/>
          <w:bCs/>
          <w:sz w:val="56"/>
          <w:szCs w:val="56"/>
        </w:rPr>
        <w:t xml:space="preserve"> </w:t>
      </w:r>
      <w:r w:rsidRPr="00726CA4">
        <w:rPr>
          <w:rFonts w:ascii="JUAR_one_moment" w:hAnsi="JUAR_one_moment" w:cs="JUAR_one_moment" w:hint="cs"/>
          <w:b/>
          <w:bCs/>
          <w:sz w:val="56"/>
          <w:szCs w:val="56"/>
          <w:cs/>
        </w:rPr>
        <w:t>(ณ กอง</w:t>
      </w:r>
      <w:r w:rsidR="00780332">
        <w:rPr>
          <w:rFonts w:ascii="JUAR_one_moment" w:hAnsi="JUAR_one_moment" w:cs="JUAR_one_moment" w:hint="cs"/>
          <w:b/>
          <w:bCs/>
          <w:sz w:val="56"/>
          <w:szCs w:val="56"/>
          <w:cs/>
        </w:rPr>
        <w:t>ช่าง</w:t>
      </w:r>
      <w:r w:rsidRPr="00726CA4">
        <w:rPr>
          <w:rFonts w:ascii="JUAR_one_moment" w:hAnsi="JUAR_one_moment" w:cs="JUAR_one_moment" w:hint="cs"/>
          <w:b/>
          <w:bCs/>
          <w:sz w:val="56"/>
          <w:szCs w:val="56"/>
          <w:cs/>
        </w:rPr>
        <w:t>)</w:t>
      </w:r>
    </w:p>
    <w:p w:rsidR="00ED17EE" w:rsidRPr="006F31E5" w:rsidRDefault="00ED17EE" w:rsidP="00ED17EE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color w:val="FF0000"/>
          <w:sz w:val="56"/>
          <w:szCs w:val="56"/>
        </w:rPr>
      </w:pP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 xml:space="preserve">เทศบาลตำบลสร่างโศกเป็นผู้ดำเนินการทั้งหมด </w:t>
      </w:r>
      <w:r w:rsidRPr="006F31E5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(ห้ามประชาชนซื้อมาตรน้ำมาเอง และดำเนินเดินท่อเอง ก่อนขออนุญาตจากเทศบาล)</w:t>
      </w:r>
    </w:p>
    <w:p w:rsidR="00ED17EE" w:rsidRPr="007636B2" w:rsidRDefault="00ED17EE" w:rsidP="00ED17EE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sz w:val="56"/>
          <w:szCs w:val="56"/>
        </w:rPr>
      </w:pP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 xml:space="preserve">ค่าธรรมเนียมที่ขอใช้น้ำประปา ค่าประกันมาตรน้ำประปา ค่ามาตรวัดน้ำ เงินประกันการใช้น้ำ </w:t>
      </w:r>
      <w:r w:rsidR="00AE05BF"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 xml:space="preserve">และอื่น ๆ </w:t>
      </w: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>ให้มาชำระที่เทศบาล หลังจากที่</w:t>
      </w:r>
      <w:r w:rsidR="00AE05BF"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>เทศบาลได้ตรวจสอบ</w:t>
      </w: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>แ</w:t>
      </w:r>
      <w:r w:rsidR="00AE05BF"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>ล้ว</w:t>
      </w:r>
    </w:p>
    <w:p w:rsidR="00AE05BF" w:rsidRPr="007636B2" w:rsidRDefault="00AE05BF" w:rsidP="00ED17EE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sz w:val="56"/>
          <w:szCs w:val="56"/>
        </w:rPr>
      </w:pP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 xml:space="preserve">ห้าม </w:t>
      </w:r>
      <w:r w:rsidRPr="007636B2">
        <w:rPr>
          <w:rFonts w:ascii="JUAR_one_moment" w:hAnsi="JUAR_one_moment" w:cs="JUAR_one_moment"/>
          <w:b/>
          <w:bCs/>
          <w:sz w:val="56"/>
          <w:szCs w:val="56"/>
        </w:rPr>
        <w:t xml:space="preserve">! </w:t>
      </w:r>
      <w:r w:rsidRPr="007636B2">
        <w:rPr>
          <w:rFonts w:ascii="JUAR_one_moment" w:hAnsi="JUAR_one_moment" w:cs="JUAR_one_moment" w:hint="cs"/>
          <w:b/>
          <w:bCs/>
          <w:sz w:val="56"/>
          <w:szCs w:val="56"/>
          <w:cs/>
        </w:rPr>
        <w:t>ประชาชนดำเนินการใด ๆ ก่อนที่ขออนุญาตจากเทศบาล</w:t>
      </w:r>
    </w:p>
    <w:p w:rsidR="00AE05BF" w:rsidRPr="007636B2" w:rsidRDefault="00AE05BF" w:rsidP="00AE05BF">
      <w:pPr>
        <w:pStyle w:val="a3"/>
        <w:numPr>
          <w:ilvl w:val="0"/>
          <w:numId w:val="1"/>
        </w:numPr>
        <w:rPr>
          <w:rFonts w:ascii="JUAR_one_moment" w:hAnsi="JUAR_one_moment" w:cs="JUAR_one_moment"/>
          <w:b/>
          <w:bCs/>
          <w:color w:val="FF0000"/>
          <w:sz w:val="56"/>
          <w:szCs w:val="56"/>
        </w:rPr>
      </w:pPr>
      <w:r w:rsidRPr="007636B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การเก็บเงิน</w:t>
      </w:r>
    </w:p>
    <w:p w:rsidR="006F31E5" w:rsidRDefault="006F31E5" w:rsidP="007636B2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อัตราค่าน้ำประปา คิดตามจำนวนหน่วยของน้ำประปาที่ใช้ ดังนี้</w:t>
      </w:r>
    </w:p>
    <w:p w:rsidR="006F31E5" w:rsidRDefault="006F31E5" w:rsidP="006F31E5">
      <w:pPr>
        <w:pStyle w:val="a3"/>
        <w:numPr>
          <w:ilvl w:val="0"/>
          <w:numId w:val="2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0 - 300 ลูกบาศก์เมตร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 คิด </w:t>
      </w: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ลูกบาศก์เมตรละ 5 บาท</w:t>
      </w:r>
    </w:p>
    <w:p w:rsidR="006F31E5" w:rsidRDefault="006F31E5" w:rsidP="006F31E5">
      <w:pPr>
        <w:pStyle w:val="a3"/>
        <w:numPr>
          <w:ilvl w:val="0"/>
          <w:numId w:val="2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301 ลูกบาศก์</w:t>
      </w:r>
      <w:proofErr w:type="spellStart"/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เมตรก์</w:t>
      </w:r>
      <w:proofErr w:type="spellEnd"/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เมตร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คิด </w:t>
      </w: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ลูกบาศก์เมตรละ 7 บาท</w:t>
      </w:r>
    </w:p>
    <w:p w:rsidR="00EE00DC" w:rsidRPr="007636B2" w:rsidRDefault="007636B2" w:rsidP="006F31E5">
      <w:pPr>
        <w:pStyle w:val="a3"/>
        <w:ind w:left="1790"/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 w:rsidRPr="006F31E5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 xml:space="preserve"> </w:t>
      </w:r>
      <w:r w:rsidR="006F31E5"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u w:val="single"/>
          <w:cs/>
        </w:rPr>
        <w:t>บวก</w:t>
      </w:r>
      <w:r w:rsidR="006F31E5" w:rsidRPr="00060312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u w:val="single"/>
          <w:cs/>
        </w:rPr>
        <w:t xml:space="preserve"> </w:t>
      </w:r>
      <w:r w:rsidR="006F31E5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7636B2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ค่ารักษามาตรเดือนละ </w:t>
      </w: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 xml:space="preserve">10 </w:t>
      </w:r>
      <w:r w:rsidRPr="007636B2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บาท ทุกเดือน</w:t>
      </w:r>
    </w:p>
    <w:p w:rsidR="007636B2" w:rsidRDefault="007636B2" w:rsidP="007636B2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 w:rsidRPr="007636B2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ผู้ใช้น้ำต้องชำระค่าน้ำ ค่าบริการอื่น ๆ ทันทีที่เจ้าหน้าที่ของการประปาได้นำใบเสร็จรับเงินหรือใบแจ้งหนี้ขอเก็บเงิน มิฉะนั้น ต้องไปชำระที่สำนักงานเทศบาลตำบลสร่างโศก ภายในกำหนด 7 วัน นับจากวันที่ได้รับใบแจ้งหนี้ค่าน้ำ หากพ้นกำหนด การประปาจะพิจารณางดจ่ายน้ำประปา (ตัดมาตรน้ำ)</w:t>
      </w:r>
    </w:p>
    <w:p w:rsidR="006F31E5" w:rsidRDefault="006F31E5" w:rsidP="006F31E5">
      <w:pPr>
        <w:pStyle w:val="a3"/>
        <w:ind w:left="1430"/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</w:p>
    <w:p w:rsidR="006F31E5" w:rsidRDefault="006F31E5" w:rsidP="006F31E5">
      <w:p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</w:p>
    <w:p w:rsidR="006F31E5" w:rsidRDefault="006F31E5" w:rsidP="006F31E5">
      <w:p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</w:p>
    <w:p w:rsidR="007636B2" w:rsidRDefault="007636B2" w:rsidP="007636B2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กรณีถูกตัดมาตรน้ำ ประสงค์จะใช้น้ำประปาใหม่ จะต้องชำระหนี้ค้างเก่าทั้งหมดก่อน และเสียค่าบรรจบมาตร ครั้งละ 100 บาท </w:t>
      </w:r>
    </w:p>
    <w:p w:rsidR="00F557B6" w:rsidRDefault="00F557B6" w:rsidP="007636B2">
      <w:pPr>
        <w:pStyle w:val="a3"/>
        <w:numPr>
          <w:ilvl w:val="1"/>
          <w:numId w:val="1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การละเมิดการใช้น้ำประปา เช่น ลักใช้น้ำ จะต้องถูกดำเนินคดีทางแพ่งและทางอาญา</w:t>
      </w:r>
    </w:p>
    <w:p w:rsidR="006F31E5" w:rsidRPr="008E5881" w:rsidRDefault="0087144A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ค่าโอนสิทธิการใช้น้ำประปา หรือการเปลี่ยนชื่อผู้ใช้น้ำประปา</w:t>
      </w:r>
      <w:r w:rsidRPr="008E5881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ที่ถูกตัดมาตรวัดน้ำประปา</w:t>
      </w: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ครั้งละ 100 บาท</w:t>
      </w:r>
      <w:r w:rsidRPr="008E5881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(ยกเว้นการเปลี่ยน</w:t>
      </w:r>
      <w:proofErr w:type="spellStart"/>
      <w:r w:rsidRPr="008E5881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ชี่อ</w:t>
      </w:r>
      <w:proofErr w:type="spellEnd"/>
      <w:r w:rsidRPr="008E5881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จากบิ</w:t>
      </w:r>
      <w:r w:rsidR="00A22995" w:rsidRPr="008E5881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>ดา มารดา หรือบุพการี ซึ่งเป็นผู้ใช้น้ำเดิมเสียชีวิต และบุตรหลานเป็นผู้รับมรดก ไม่ต้องเสียค่าธรรมเนียม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ค่ายก </w:t>
      </w:r>
      <w:r>
        <w:rPr>
          <w:rFonts w:ascii="JUAR_one_moment" w:hAnsi="JUAR_one_moment" w:cs="JUAR_one_moment"/>
          <w:b/>
          <w:bCs/>
          <w:color w:val="000000" w:themeColor="text1"/>
          <w:sz w:val="56"/>
          <w:szCs w:val="56"/>
          <w:cs/>
        </w:rPr>
        <w:t>–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ย้ายมาตรวัดน้ำ จากที่หนึ่งไปอีกที่หนึ่ง จะต้องชำระเงินครั้งละ 200 บาท โดยผู้ยื่นคำร้องจะต้องจัดเตรียมวัสดุอุปกรณ์ให้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ค่าขุดดิน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วางท่อน้ำประปาขนาดเส้นผ่าศูนย์กลางไม่เกิน 2 นิ้ว ต้องเสียค่าขุดดินเมตรละ 20 บาท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ค่าขุดถนน</w:t>
      </w:r>
      <w:proofErr w:type="spellStart"/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แอสฟัสท์</w:t>
      </w:r>
      <w:proofErr w:type="spellEnd"/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  ต้องเสียค่าขุด  เมตรละ 400 บาท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ค่าขุดถนนลาดยาง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  ต้องเสียค่าขุด  เมตรละ 400 บาท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ค่าขุดถนนคอนกรีต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 xml:space="preserve">   ต้องเสียค่าขุด  เมตรละ 600 บาท</w:t>
      </w:r>
    </w:p>
    <w:p w:rsidR="008E5881" w:rsidRDefault="008E5881" w:rsidP="008E5881">
      <w:pPr>
        <w:pStyle w:val="a3"/>
        <w:numPr>
          <w:ilvl w:val="0"/>
          <w:numId w:val="1"/>
        </w:numP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</w:pPr>
      <w:r w:rsidRPr="00060312">
        <w:rPr>
          <w:rFonts w:ascii="JUAR_one_moment" w:hAnsi="JUAR_one_moment" w:cs="JUAR_one_moment" w:hint="cs"/>
          <w:b/>
          <w:bCs/>
          <w:color w:val="FF0000"/>
          <w:sz w:val="56"/>
          <w:szCs w:val="56"/>
          <w:cs/>
        </w:rPr>
        <w:t>ค่าขุดถนนลูกรัง</w:t>
      </w:r>
      <w:r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  <w:tab/>
        <w:t>ต้องเสียค่าขุด  เมตรละ 100 บาท</w:t>
      </w:r>
      <w:r>
        <w:rPr>
          <w:rFonts w:ascii="JUAR_one_moment" w:hAnsi="JUAR_one_moment" w:cs="JUAR_one_moment"/>
          <w:b/>
          <w:bCs/>
          <w:color w:val="000000" w:themeColor="text1"/>
          <w:sz w:val="56"/>
          <w:szCs w:val="56"/>
        </w:rPr>
        <w:t xml:space="preserve"> </w:t>
      </w:r>
    </w:p>
    <w:p w:rsidR="008E5881" w:rsidRPr="00060312" w:rsidRDefault="00060312" w:rsidP="008E5881">
      <w:pPr>
        <w:pStyle w:val="a3"/>
        <w:rPr>
          <w:rFonts w:ascii="JUAR_one_moment" w:hAnsi="JUAR_one_moment" w:cs="JUAR_one_moment"/>
          <w:b/>
          <w:bCs/>
          <w:color w:val="7030A0"/>
          <w:sz w:val="72"/>
          <w:szCs w:val="72"/>
        </w:rPr>
      </w:pPr>
      <w:proofErr w:type="gramStart"/>
      <w:r>
        <w:rPr>
          <w:rFonts w:ascii="JUAR_one_moment" w:hAnsi="JUAR_one_moment" w:cs="JUAR_one_moment"/>
          <w:b/>
          <w:bCs/>
          <w:color w:val="7030A0"/>
          <w:sz w:val="72"/>
          <w:szCs w:val="72"/>
        </w:rPr>
        <w:t xml:space="preserve">#  </w:t>
      </w:r>
      <w:r w:rsidR="008E5881" w:rsidRPr="00060312">
        <w:rPr>
          <w:rFonts w:ascii="JUAR_one_moment" w:hAnsi="JUAR_one_moment" w:cs="JUAR_one_moment" w:hint="cs"/>
          <w:b/>
          <w:bCs/>
          <w:color w:val="7030A0"/>
          <w:sz w:val="72"/>
          <w:szCs w:val="72"/>
          <w:cs/>
        </w:rPr>
        <w:t>ถ้าผู้ใช้ประสงค์ขุดเอง</w:t>
      </w:r>
      <w:proofErr w:type="gramEnd"/>
      <w:r w:rsidR="008E5881" w:rsidRPr="00060312">
        <w:rPr>
          <w:rFonts w:ascii="JUAR_one_moment" w:hAnsi="JUAR_one_moment" w:cs="JUAR_one_moment" w:hint="cs"/>
          <w:b/>
          <w:bCs/>
          <w:color w:val="7030A0"/>
          <w:sz w:val="72"/>
          <w:szCs w:val="72"/>
          <w:cs/>
        </w:rPr>
        <w:t xml:space="preserve">  ก็ไม่ต้องเสียค่าขุด</w:t>
      </w:r>
      <w:r w:rsidR="008E5881" w:rsidRPr="00060312">
        <w:rPr>
          <w:rFonts w:ascii="JUAR_one_moment" w:hAnsi="JUAR_one_moment" w:cs="JUAR_one_moment"/>
          <w:b/>
          <w:bCs/>
          <w:color w:val="7030A0"/>
          <w:sz w:val="72"/>
          <w:szCs w:val="72"/>
        </w:rPr>
        <w:t xml:space="preserve"> </w:t>
      </w:r>
      <w:r>
        <w:rPr>
          <w:rFonts w:ascii="JUAR_one_moment" w:hAnsi="JUAR_one_moment" w:cs="JUAR_one_moment"/>
          <w:b/>
          <w:bCs/>
          <w:color w:val="7030A0"/>
          <w:sz w:val="72"/>
          <w:szCs w:val="72"/>
        </w:rPr>
        <w:t>#</w:t>
      </w:r>
    </w:p>
    <w:p w:rsidR="008E5881" w:rsidRDefault="008E5881" w:rsidP="00F557B6">
      <w:pPr>
        <w:pStyle w:val="a3"/>
        <w:ind w:left="1430"/>
        <w:jc w:val="center"/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highlight w:val="lightGray"/>
        </w:rPr>
      </w:pPr>
    </w:p>
    <w:p w:rsidR="00F557B6" w:rsidRPr="00F557B6" w:rsidRDefault="00726CA4" w:rsidP="00F557B6">
      <w:pPr>
        <w:pStyle w:val="a3"/>
        <w:ind w:left="1430"/>
        <w:jc w:val="center"/>
        <w:rPr>
          <w:rFonts w:ascii="JUAR_one_moment" w:hAnsi="JUAR_one_moment" w:cs="JUAR_one_moment"/>
          <w:b/>
          <w:bCs/>
          <w:color w:val="000000" w:themeColor="text1"/>
          <w:sz w:val="56"/>
          <w:szCs w:val="56"/>
          <w:highlight w:val="lightGray"/>
        </w:rPr>
      </w:pPr>
      <w:r w:rsidRPr="00F557B6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highlight w:val="lightGray"/>
          <w:cs/>
        </w:rPr>
        <w:t>หากประชาชนท่านใด สงสัย สามารถติดต่อสอบถามได้ ที่เบอร์โทรศัพท์</w:t>
      </w:r>
      <w:r w:rsidR="00B229E8">
        <w:rPr>
          <w:rFonts w:ascii="JUAR_one_moment" w:hAnsi="JUAR_one_moment" w:cs="JUAR_one_moment"/>
          <w:b/>
          <w:bCs/>
          <w:color w:val="000000" w:themeColor="text1"/>
          <w:sz w:val="56"/>
          <w:szCs w:val="56"/>
          <w:highlight w:val="lightGray"/>
        </w:rPr>
        <w:t>.</w:t>
      </w:r>
    </w:p>
    <w:p w:rsidR="00726CA4" w:rsidRPr="007636B2" w:rsidRDefault="00726CA4" w:rsidP="00F557B6">
      <w:pPr>
        <w:pStyle w:val="a3"/>
        <w:ind w:left="1430"/>
        <w:jc w:val="center"/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cs/>
        </w:rPr>
      </w:pPr>
      <w:r w:rsidRPr="00F557B6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highlight w:val="lightGray"/>
          <w:cs/>
        </w:rPr>
        <w:t xml:space="preserve">036 </w:t>
      </w:r>
      <w:r w:rsidRPr="00F557B6">
        <w:rPr>
          <w:rFonts w:ascii="JUAR_one_moment" w:hAnsi="JUAR_one_moment" w:cs="JUAR_one_moment"/>
          <w:b/>
          <w:bCs/>
          <w:color w:val="000000" w:themeColor="text1"/>
          <w:sz w:val="56"/>
          <w:szCs w:val="56"/>
          <w:highlight w:val="lightGray"/>
          <w:cs/>
        </w:rPr>
        <w:t>–</w:t>
      </w:r>
      <w:r w:rsidRPr="00F557B6">
        <w:rPr>
          <w:rFonts w:ascii="JUAR_one_moment" w:hAnsi="JUAR_one_moment" w:cs="JUAR_one_moment" w:hint="cs"/>
          <w:b/>
          <w:bCs/>
          <w:color w:val="000000" w:themeColor="text1"/>
          <w:sz w:val="56"/>
          <w:szCs w:val="56"/>
          <w:highlight w:val="lightGray"/>
          <w:cs/>
        </w:rPr>
        <w:t xml:space="preserve"> 202775 , 036 -202776</w:t>
      </w:r>
    </w:p>
    <w:p w:rsidR="00AE05BF" w:rsidRPr="007636B2" w:rsidRDefault="00AE05BF" w:rsidP="00AE05BF">
      <w:pPr>
        <w:pStyle w:val="a3"/>
        <w:ind w:left="1440"/>
        <w:rPr>
          <w:rFonts w:ascii="JUAR_one_moment" w:hAnsi="JUAR_one_moment" w:cs="JUAR_one_moment"/>
          <w:b/>
          <w:bCs/>
          <w:sz w:val="56"/>
          <w:szCs w:val="56"/>
          <w:cs/>
        </w:rPr>
      </w:pPr>
    </w:p>
    <w:sectPr w:rsidR="00AE05BF" w:rsidRPr="007636B2" w:rsidSect="00F557B6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AR_one_moment">
    <w:panose1 w:val="02000508000000020003"/>
    <w:charset w:val="00"/>
    <w:family w:val="auto"/>
    <w:pitch w:val="variable"/>
    <w:sig w:usb0="A10002AF" w:usb1="500078FB" w:usb2="00000000" w:usb3="00000000" w:csb0="0001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B34"/>
    <w:multiLevelType w:val="multilevel"/>
    <w:tmpl w:val="4180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6CCE6D8E"/>
    <w:multiLevelType w:val="hybridMultilevel"/>
    <w:tmpl w:val="E40A106A"/>
    <w:lvl w:ilvl="0" w:tplc="DA8CC884">
      <w:start w:val="1"/>
      <w:numFmt w:val="bullet"/>
      <w:lvlText w:val="-"/>
      <w:lvlJc w:val="left"/>
      <w:pPr>
        <w:ind w:left="1790" w:hanging="360"/>
      </w:pPr>
      <w:rPr>
        <w:rFonts w:ascii="JUAR_one_moment" w:eastAsiaTheme="minorHAnsi" w:hAnsi="JUAR_one_moment" w:cs="JUAR_one_moment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17EE"/>
    <w:rsid w:val="00060312"/>
    <w:rsid w:val="00615593"/>
    <w:rsid w:val="006F31E5"/>
    <w:rsid w:val="00726CA4"/>
    <w:rsid w:val="00753E84"/>
    <w:rsid w:val="007636B2"/>
    <w:rsid w:val="00780332"/>
    <w:rsid w:val="0087144A"/>
    <w:rsid w:val="008E5881"/>
    <w:rsid w:val="00A22995"/>
    <w:rsid w:val="00AA46DB"/>
    <w:rsid w:val="00AE05BF"/>
    <w:rsid w:val="00B229E8"/>
    <w:rsid w:val="00E53AC8"/>
    <w:rsid w:val="00ED17EE"/>
    <w:rsid w:val="00EE00DC"/>
    <w:rsid w:val="00F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120412-0016</dc:creator>
  <cp:lastModifiedBy>120412-0016</cp:lastModifiedBy>
  <cp:revision>10</cp:revision>
  <cp:lastPrinted>2016-06-16T04:31:00Z</cp:lastPrinted>
  <dcterms:created xsi:type="dcterms:W3CDTF">2016-06-16T03:12:00Z</dcterms:created>
  <dcterms:modified xsi:type="dcterms:W3CDTF">2021-07-09T04:16:00Z</dcterms:modified>
</cp:coreProperties>
</file>