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F" w:rsidRDefault="0021539F" w:rsidP="0021539F">
      <w:pPr>
        <w:jc w:val="center"/>
      </w:pPr>
      <w:r>
        <w:rPr>
          <w:rFonts w:ascii="PSL Malinee" w:eastAsiaTheme="majorEastAsia" w:hAnsi="PSL Malinee" w:cs="PSL Malinee"/>
          <w:b/>
          <w:bCs/>
          <w:noProof/>
          <w:sz w:val="72"/>
          <w:szCs w:val="72"/>
        </w:rPr>
        <w:drawing>
          <wp:inline distT="0" distB="0" distL="0" distR="0">
            <wp:extent cx="1733550" cy="175387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      แผนพัฒนาท้องถิ่น</w:t>
      </w: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      (พ.ศ.2561-2565)</w:t>
      </w: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  เทศบาลตำบลบางโขมด</w:t>
      </w:r>
    </w:p>
    <w:p w:rsidR="0021539F" w:rsidRDefault="0021539F" w:rsidP="0021539F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อำเภอบ้านหมอ  จังหวัดสระบุรี</w:t>
      </w:r>
    </w:p>
    <w:p w:rsidR="0021539F" w:rsidRDefault="0021539F" w:rsidP="0021539F">
      <w:pPr>
        <w:rPr>
          <w:rFonts w:ascii="Calibri" w:hAnsi="Calibri"/>
          <w:sz w:val="22"/>
          <w:cs/>
        </w:rPr>
      </w:pPr>
    </w:p>
    <w:p w:rsidR="0021539F" w:rsidRDefault="0021539F" w:rsidP="0021539F">
      <w:pPr>
        <w:tabs>
          <w:tab w:val="left" w:pos="1272"/>
        </w:tabs>
      </w:pPr>
    </w:p>
    <w:p w:rsidR="0021539F" w:rsidRDefault="0021539F" w:rsidP="0021539F"/>
    <w:p w:rsid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</w:p>
    <w:p w:rsid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</w:p>
    <w:p w:rsid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</w:p>
    <w:p w:rsid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</w:p>
    <w:p w:rsid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</w:p>
    <w:p w:rsidR="0021539F" w:rsidRPr="0021539F" w:rsidRDefault="0021539F" w:rsidP="008C1102">
      <w:pPr>
        <w:jc w:val="center"/>
        <w:rPr>
          <w:rFonts w:ascii="TH SarabunIT๙" w:eastAsia="Cordia New" w:hAnsi="TH SarabunIT๙" w:cs="TH SarabunIT๙" w:hint="cs"/>
          <w:b/>
          <w:bCs/>
          <w:shadow/>
          <w:sz w:val="32"/>
          <w:szCs w:val="32"/>
        </w:rPr>
      </w:pPr>
      <w:bookmarkStart w:id="0" w:name="_GoBack"/>
      <w:bookmarkEnd w:id="0"/>
    </w:p>
    <w:p w:rsidR="008C1102" w:rsidRPr="006900B2" w:rsidRDefault="008C1102" w:rsidP="008C1102">
      <w:pPr>
        <w:jc w:val="center"/>
        <w:rPr>
          <w:rFonts w:ascii="TH SarabunIT๙" w:eastAsia="Cordia New" w:hAnsi="TH SarabunIT๙" w:cs="TH SarabunIT๙"/>
          <w:b/>
          <w:bCs/>
          <w:shadow/>
          <w:sz w:val="32"/>
          <w:szCs w:val="32"/>
        </w:rPr>
      </w:pPr>
      <w:r w:rsidRPr="006900B2">
        <w:rPr>
          <w:rFonts w:ascii="TH SarabunIT๙" w:eastAsia="Cordia New" w:hAnsi="TH SarabunIT๙" w:cs="TH SarabunIT๙"/>
          <w:b/>
          <w:bCs/>
          <w:shadow/>
          <w:sz w:val="32"/>
          <w:szCs w:val="32"/>
          <w:cs/>
        </w:rPr>
        <w:lastRenderedPageBreak/>
        <w:t>ส่วนที่ ๑</w:t>
      </w:r>
    </w:p>
    <w:p w:rsidR="008C1102" w:rsidRPr="008C1102" w:rsidRDefault="00AB2BCE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  <w:r>
        <w:rPr>
          <w:rFonts w:ascii="Angsana New" w:eastAsia="Cordia New" w:hAnsi="Angsana New" w:cs="AngsanaUPC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119.6pt;margin-top:5.75pt;width:215.1pt;height:34.2pt;z-index:251768832;mso-height-percent:200;mso-height-percent:200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168;mso-fit-shape-to-text:t">
              <w:txbxContent>
                <w:p w:rsidR="0023604C" w:rsidRDefault="0023604C" w:rsidP="008C1102">
                  <w:pPr>
                    <w:jc w:val="center"/>
                    <w:rPr>
                      <w:rFonts w:cs="Cordia New"/>
                    </w:rPr>
                  </w:pPr>
                  <w:r>
                    <w:rPr>
                      <w:rFonts w:ascii="TH Baijam" w:hAnsi="TH Baijam" w:cs="TH Baijam"/>
                      <w:b/>
                      <w:bCs/>
                      <w:sz w:val="40"/>
                      <w:szCs w:val="40"/>
                      <w:cs/>
                    </w:rPr>
                    <w:t>สภาพทั่วไปและข้อมูลพื้นฐาน</w:t>
                  </w:r>
                </w:p>
              </w:txbxContent>
            </v:textbox>
          </v:shape>
        </w:pic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:rsidR="008C1102" w:rsidRDefault="00AB2BCE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w:pict>
          <v:roundrect id="_x0000_s1169" style="position:absolute;left:0;text-align:left;margin-left:1.25pt;margin-top:10.15pt;width:118.25pt;height:27.75pt;z-index:251769856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B92682" w:rsidRDefault="0023604C" w:rsidP="008C1102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B92682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๑.  ด้านกายภาพ</w:t>
                  </w:r>
                </w:p>
                <w:p w:rsidR="0023604C" w:rsidRPr="00BA5E73" w:rsidRDefault="0023604C" w:rsidP="008C1102">
                  <w:pPr>
                    <w:rPr>
                      <w:rFonts w:cs="Cordia New"/>
                    </w:rPr>
                  </w:pPr>
                </w:p>
              </w:txbxContent>
            </v:textbox>
          </v:roundrect>
        </w:pic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:rsidR="00984FBD" w:rsidRPr="00D53F72" w:rsidRDefault="008C1102" w:rsidP="00D53F72">
      <w:pPr>
        <w:jc w:val="thaiDistribute"/>
        <w:rPr>
          <w:rFonts w:ascii="TH SarabunIT๙" w:hAnsi="TH SarabunIT๙" w:cs="TH SarabunIT๙"/>
        </w:rPr>
      </w:pPr>
      <w:r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1.1  </w:t>
      </w:r>
      <w:r w:rsidR="00AC482C"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ที่ตั้งของหมู่บ้าน/ชุมชน/ตำบล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D53F72" w:rsidRPr="006F4958">
        <w:rPr>
          <w:rFonts w:ascii="TH SarabunIT๙" w:hAnsi="TH SarabunIT๙" w:cs="TH SarabunIT๙"/>
          <w:cs/>
        </w:rPr>
        <w:t>เทศบาลตำบลบางโขมด ตั้งอยู่ทางทิศตะวันออกเฉียงเหนือของ ที่ว่าการอำเภอบ้านหมอ และอยู่ห่างจากที่ว่าการอำเภอบ้านหมอประมาณ 3 กิโลเมตร ตั้งอยู่ทางทิศตะวันตกของศาลากลางจังหวัดสระบุรี ระยะทางประมาณ 30 กิโลเมตร มีพื้นที่ทั้งหมดประมาณ 30.75 ตารางกิโลเมตร หรือประมาณ 19</w:t>
      </w:r>
      <w:r w:rsidR="00D53F72" w:rsidRPr="006F4958">
        <w:rPr>
          <w:rFonts w:ascii="TH SarabunIT๙" w:hAnsi="TH SarabunIT๙" w:cs="TH SarabunIT๙"/>
        </w:rPr>
        <w:t>,</w:t>
      </w:r>
      <w:r w:rsidR="00D53F72" w:rsidRPr="006F4958">
        <w:rPr>
          <w:rFonts w:ascii="TH SarabunIT๙" w:hAnsi="TH SarabunIT๙" w:cs="TH SarabunIT๙"/>
          <w:cs/>
        </w:rPr>
        <w:t>218.75 ไร่ ครอบคลุมพื้นที่ตำบลบางโขมดทั้งตำบล มีอาณาเขต ดังนี้</w:t>
      </w:r>
    </w:p>
    <w:p w:rsidR="00984FBD" w:rsidRPr="00D53F72" w:rsidRDefault="00984FBD" w:rsidP="00D53F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3F72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ที่ตั้งของหมู่บ้านในเขตเทศบาลตำบลบางโขมด</w:t>
      </w:r>
      <w:r w:rsidR="00D53F72" w:rsidRPr="00D53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3F7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</w:r>
    </w:p>
    <w:p w:rsidR="00D53F72" w:rsidRPr="00D53F72" w:rsidRDefault="00D53F72" w:rsidP="00D53F72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3F72">
        <w:rPr>
          <w:rFonts w:ascii="TH SarabunIT๙" w:hAnsi="TH SarabunIT๙" w:cs="TH SarabunIT๙"/>
          <w:sz w:val="32"/>
          <w:szCs w:val="32"/>
          <w:cs/>
        </w:rPr>
        <w:t>ติดกับ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ตำบลสร่างโศก   เขตอำเภอบ้านหมอ  จังหวัดสระบุรี</w:t>
      </w:r>
    </w:p>
    <w:p w:rsidR="00D53F72" w:rsidRPr="00D53F72" w:rsidRDefault="00D53F72" w:rsidP="00D53F72">
      <w:pPr>
        <w:jc w:val="both"/>
        <w:rPr>
          <w:rFonts w:ascii="TH SarabunIT๙" w:hAnsi="TH SarabunIT๙" w:cs="TH SarabunIT๙"/>
          <w:sz w:val="32"/>
          <w:szCs w:val="32"/>
        </w:rPr>
      </w:pPr>
      <w:r w:rsidRPr="00D53F72">
        <w:rPr>
          <w:rFonts w:ascii="TH SarabunIT๙" w:hAnsi="TH SarabunIT๙" w:cs="TH SarabunIT๙"/>
          <w:sz w:val="32"/>
          <w:szCs w:val="32"/>
          <w:cs/>
        </w:rPr>
        <w:tab/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ติดกับ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ตำบลท่าเรือ      เขตอำเภอท่าเรือ  จังหวัดพระนครศรีอยุธยา</w:t>
      </w:r>
    </w:p>
    <w:p w:rsidR="00D53F72" w:rsidRPr="00D53F72" w:rsidRDefault="00D53F72" w:rsidP="00D53F72">
      <w:pPr>
        <w:jc w:val="both"/>
        <w:rPr>
          <w:rFonts w:ascii="TH SarabunIT๙" w:hAnsi="TH SarabunIT๙" w:cs="TH SarabunIT๙"/>
          <w:sz w:val="32"/>
          <w:szCs w:val="32"/>
        </w:rPr>
      </w:pPr>
      <w:r w:rsidRPr="00D53F72">
        <w:rPr>
          <w:rFonts w:ascii="TH SarabunIT๙" w:hAnsi="TH SarabunIT๙" w:cs="TH SarabunIT๙"/>
          <w:sz w:val="32"/>
          <w:szCs w:val="32"/>
          <w:cs/>
        </w:rPr>
        <w:tab/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ติดกับ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ตำบลบ้านครัว   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เขตอำเภอบ้านหมอ  จังหวัดสระบุรี</w:t>
      </w:r>
    </w:p>
    <w:p w:rsidR="00D53F72" w:rsidRPr="00D53F72" w:rsidRDefault="00D53F72" w:rsidP="00D53F72">
      <w:pPr>
        <w:jc w:val="both"/>
        <w:rPr>
          <w:rFonts w:ascii="TH SarabunIT๙" w:hAnsi="TH SarabunIT๙" w:cs="TH SarabunIT๙"/>
          <w:sz w:val="32"/>
          <w:szCs w:val="32"/>
        </w:rPr>
      </w:pPr>
      <w:r w:rsidRPr="00D53F72">
        <w:rPr>
          <w:rFonts w:ascii="TH SarabunIT๙" w:hAnsi="TH SarabunIT๙" w:cs="TH SarabunIT๙"/>
          <w:sz w:val="32"/>
          <w:szCs w:val="32"/>
        </w:rPr>
        <w:tab/>
      </w:r>
      <w:r w:rsidRPr="00D53F72">
        <w:rPr>
          <w:rFonts w:ascii="TH SarabunIT๙" w:hAnsi="TH SarabunIT๙" w:cs="TH SarabunIT๙"/>
          <w:sz w:val="32"/>
          <w:szCs w:val="32"/>
        </w:rPr>
        <w:tab/>
      </w:r>
      <w:r w:rsidRPr="00D53F72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>ติดกับ</w:t>
      </w:r>
      <w:r w:rsidRPr="00D53F72">
        <w:rPr>
          <w:rFonts w:ascii="TH SarabunIT๙" w:hAnsi="TH SarabunIT๙" w:cs="TH SarabunIT๙"/>
          <w:sz w:val="32"/>
          <w:szCs w:val="32"/>
          <w:cs/>
        </w:rPr>
        <w:tab/>
        <w:t xml:space="preserve">ตำบลบ้านหมอ   ตำบลโคกใหญ่  เขตอำเภอบ้านหมอ </w:t>
      </w:r>
    </w:p>
    <w:p w:rsidR="00490E90" w:rsidRPr="00490E90" w:rsidRDefault="00490E90" w:rsidP="00AC482C">
      <w:pPr>
        <w:rPr>
          <w:rFonts w:ascii="TH SarabunIT๙" w:hAnsi="TH SarabunIT๙" w:cs="TH SarabunIT๙"/>
          <w:sz w:val="16"/>
          <w:szCs w:val="16"/>
        </w:rPr>
      </w:pPr>
    </w:p>
    <w:p w:rsidR="006900B2" w:rsidRPr="006F4958" w:rsidRDefault="006900B2" w:rsidP="006900B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11 หมู่บ้าน  แต่ละหมู่บ้านมีกรรมการซึ่งเป็นตัวแทนของหมู่บ้าน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ประชาชนมีส่วนร่วมในการจัดซื้อจัดจ้างของเทศบาล  ประชาชนให้ความร่วมมือด้านการเลือกตั้งเป็นอย่างดี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การเลือกตั้งสมาชิกสภาเทศบาล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</w:t>
      </w:r>
      <w:r w:rsidR="0023604C">
        <w:rPr>
          <w:rFonts w:ascii="TH SarabunIT๙" w:hAnsi="TH SarabunIT๙" w:cs="TH SarabunIT๙"/>
          <w:sz w:val="32"/>
          <w:szCs w:val="32"/>
          <w:cs/>
        </w:rPr>
        <w:t xml:space="preserve">เกิดขึ้นเทศบาลก็ได้พยายามแก้ไข </w:t>
      </w:r>
      <w:r w:rsidRPr="006F4958">
        <w:rPr>
          <w:rFonts w:ascii="TH SarabunIT๙" w:hAnsi="TH SarabunIT๙" w:cs="TH SarabunIT๙"/>
          <w:sz w:val="32"/>
          <w:szCs w:val="32"/>
          <w:cs/>
        </w:rPr>
        <w:t>โดยเรื่องจากการประชุมประชาคมท้องถิ่นทุกชุมชนในเขตเทศบาล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ในการจัดทำแผนพัฒนาเทศบาล  จากผลการประชุมทุกครั้งที่เทศบาลจัดขึ้น มีประชาชนสนใจเข้าร่วมประชุมรวมทั้งแสดงความคิดเห็นที่หลากหลาย  ส่งผลให้เทศบาลดำเนินงานตามความต้องการของประชาชน และประชาชนได้รับและมีส่วนร่วมในการพัฒนาเทศบาล นอกจากนี้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เทศบาลได้จัดโครงการอบรมศึกษา  ดูงาน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ของคณะผู้บริหาร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สมาชิกสภาเทศบาล  พนักงานเทศบาล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F495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F4958">
        <w:rPr>
          <w:rFonts w:ascii="TH SarabunIT๙" w:hAnsi="TH SarabunIT๙" w:cs="TH SarabunIT๙"/>
          <w:sz w:val="32"/>
          <w:szCs w:val="32"/>
          <w:cs/>
        </w:rPr>
        <w:t>ม. และกรรมการชุมชน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โครงการอื่นๆ สำหรับประชาชนอีกหลายโครงการ  เพื่อนำความรู้และประสบการณ์ที่ได้รับมาพัฒนาเทศบาลให้เจริญเท่าเทียมกับเทศบาลอื่นๆ และเทศบาลมีโครงการจัดซื้อเครื่องมือเครื่องใช้ในการปฏิบัติงานให้ทันสมัยและมีประสิทธิภาพ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โครงการบางโครงการต้องระงับไว้เนื่องจากข้อจำกัดด้านงบประมาณ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มีอัตรากำลังพนักงานเทศบาลจำกัด ไม่เพียงพอต่อการตอบสนองความต้องการของประชาชนในด้านบริการ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โดยเทศบาลแบ่งเขตการปกครอง  ดังนี้</w:t>
      </w:r>
    </w:p>
    <w:p w:rsidR="00D53F72" w:rsidRPr="006900B2" w:rsidRDefault="00D53F72" w:rsidP="006900B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90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ที่ตั้งของหมู่บ้านในเขตเทศบาลตำบลบางโขมด  </w:t>
      </w:r>
      <w:r w:rsidRPr="006900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53F72" w:rsidRPr="006F4958" w:rsidRDefault="00D53F72" w:rsidP="00D53F72">
      <w:pPr>
        <w:ind w:left="720" w:firstLine="720"/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  <w:cs/>
        </w:rPr>
        <w:t xml:space="preserve">หมู่ที่  1  </w:t>
      </w:r>
      <w:r w:rsidRPr="006F4958">
        <w:rPr>
          <w:rFonts w:ascii="TH SarabunIT๙" w:hAnsi="TH SarabunIT๙" w:cs="TH SarabunIT๙"/>
          <w:cs/>
        </w:rPr>
        <w:tab/>
        <w:t>บ้านสะพานช้าง</w:t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  <w:cs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2</w:t>
      </w:r>
      <w:r w:rsidRPr="006F4958">
        <w:rPr>
          <w:rFonts w:ascii="TH SarabunIT๙" w:hAnsi="TH SarabunIT๙" w:cs="TH SarabunIT๙"/>
          <w:cs/>
        </w:rPr>
        <w:tab/>
        <w:t>บ้านธรรมเสนา</w:t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</w:p>
    <w:p w:rsidR="00D53F72" w:rsidRPr="006F4958" w:rsidRDefault="00D53F72" w:rsidP="00D53F72">
      <w:pPr>
        <w:ind w:right="-160"/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3</w:t>
      </w:r>
      <w:r w:rsidRPr="006F4958">
        <w:rPr>
          <w:rFonts w:ascii="TH SarabunIT๙" w:hAnsi="TH SarabunIT๙" w:cs="TH SarabunIT๙"/>
          <w:cs/>
        </w:rPr>
        <w:tab/>
        <w:t>บ้านหนองหมู (บ้านวังวา)</w:t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 xml:space="preserve">หมู่ที่  4 </w:t>
      </w:r>
      <w:r w:rsidRPr="006F4958">
        <w:rPr>
          <w:rFonts w:ascii="TH SarabunIT๙" w:hAnsi="TH SarabunIT๙" w:cs="TH SarabunIT๙"/>
          <w:cs/>
        </w:rPr>
        <w:tab/>
        <w:t>บ้านหนองหมู (บ้านท่ากรวด)</w:t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  <w:cs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5</w:t>
      </w:r>
      <w:r w:rsidRPr="006F4958">
        <w:rPr>
          <w:rFonts w:ascii="TH SarabunIT๙" w:hAnsi="TH SarabunIT๙" w:cs="TH SarabunIT๙"/>
          <w:cs/>
        </w:rPr>
        <w:tab/>
        <w:t>บ้านสารภี (บ้านสะพานใหม่)</w:t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6</w:t>
      </w:r>
      <w:r w:rsidRPr="006F4958">
        <w:rPr>
          <w:rFonts w:ascii="TH SarabunIT๙" w:hAnsi="TH SarabunIT๙" w:cs="TH SarabunIT๙"/>
          <w:cs/>
        </w:rPr>
        <w:tab/>
        <w:t>บ้านบางโขมด</w:t>
      </w:r>
      <w:r w:rsidRPr="006F4958">
        <w:rPr>
          <w:rFonts w:ascii="TH SarabunIT๙" w:hAnsi="TH SarabunIT๙" w:cs="TH SarabunIT๙"/>
          <w:cs/>
        </w:rPr>
        <w:tab/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7</w:t>
      </w:r>
      <w:r w:rsidRPr="006F4958">
        <w:rPr>
          <w:rFonts w:ascii="TH SarabunIT๙" w:hAnsi="TH SarabunIT๙" w:cs="TH SarabunIT๙"/>
          <w:cs/>
        </w:rPr>
        <w:tab/>
        <w:t>บ้านสะพานช้าง</w:t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  <w:cs/>
        </w:rPr>
        <w:t>หมู่ที่  8</w:t>
      </w:r>
      <w:r w:rsidRPr="006F4958">
        <w:rPr>
          <w:rFonts w:ascii="TH SarabunIT๙" w:hAnsi="TH SarabunIT๙" w:cs="TH SarabunIT๙"/>
          <w:cs/>
        </w:rPr>
        <w:tab/>
        <w:t>บ้านสะพานช้าง</w:t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</w:rPr>
      </w:pP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</w:rPr>
        <w:tab/>
      </w:r>
      <w:r w:rsidRPr="006F4958">
        <w:rPr>
          <w:rFonts w:ascii="TH SarabunIT๙" w:hAnsi="TH SarabunIT๙" w:cs="TH SarabunIT๙"/>
          <w:cs/>
        </w:rPr>
        <w:t>หมู่ที่  9</w:t>
      </w:r>
      <w:r w:rsidRPr="006F4958">
        <w:rPr>
          <w:rFonts w:ascii="TH SarabunIT๙" w:hAnsi="TH SarabunIT๙" w:cs="TH SarabunIT๙"/>
          <w:cs/>
        </w:rPr>
        <w:tab/>
        <w:t>บ้านทุ่งแค</w:t>
      </w:r>
    </w:p>
    <w:p w:rsidR="00D53F72" w:rsidRPr="006F4958" w:rsidRDefault="00D53F72" w:rsidP="00D53F72">
      <w:pPr>
        <w:jc w:val="both"/>
        <w:rPr>
          <w:rFonts w:ascii="TH SarabunIT๙" w:hAnsi="TH SarabunIT๙" w:cs="TH SarabunIT๙"/>
          <w:cs/>
        </w:rPr>
      </w:pPr>
      <w:r w:rsidRPr="006F4958">
        <w:rPr>
          <w:rFonts w:ascii="TH SarabunIT๙" w:hAnsi="TH SarabunIT๙" w:cs="TH SarabunIT๙"/>
          <w:cs/>
        </w:rPr>
        <w:tab/>
      </w:r>
      <w:r w:rsidRPr="006F4958">
        <w:rPr>
          <w:rFonts w:ascii="TH SarabunIT๙" w:hAnsi="TH SarabunIT๙" w:cs="TH SarabunIT๙"/>
          <w:cs/>
        </w:rPr>
        <w:tab/>
        <w:t>หมู่ที่  10  บ้านสารภี</w:t>
      </w:r>
    </w:p>
    <w:p w:rsidR="00AC482C" w:rsidRPr="006900B2" w:rsidRDefault="00D53F72" w:rsidP="006900B2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หมู่ที่  11</w:t>
      </w:r>
      <w:r>
        <w:rPr>
          <w:rFonts w:ascii="TH SarabunIT๙" w:hAnsi="TH SarabunIT๙" w:cs="TH SarabunIT๙" w:hint="cs"/>
          <w:cs/>
        </w:rPr>
        <w:t xml:space="preserve">  </w:t>
      </w:r>
      <w:r w:rsidRPr="006F4958">
        <w:rPr>
          <w:rFonts w:ascii="TH SarabunIT๙" w:hAnsi="TH SarabunIT๙" w:cs="TH SarabunIT๙"/>
          <w:cs/>
        </w:rPr>
        <w:t>บ้านคลองปูน</w:t>
      </w:r>
      <w:r w:rsidR="00AC482C" w:rsidRPr="009421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</w:t>
      </w:r>
    </w:p>
    <w:p w:rsidR="004E1B27" w:rsidRPr="008C1102" w:rsidRDefault="004E1B27" w:rsidP="008C1102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8C110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ข้อมูลเกี่ยวกับศักยภาพของ</w:t>
      </w:r>
      <w:r w:rsidR="0080572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เทศบาลตำบลบางโขมด</w:t>
      </w:r>
    </w:p>
    <w:p w:rsidR="00805724" w:rsidRPr="006F4958" w:rsidRDefault="00805724" w:rsidP="008057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เดิมเทศบาลได้แบ่งเขตการเลือกตั้งนายกเทศมนตรีตำบลบางโขมด ทั้งเขตเทศบาลเป็น ๑ เขตเลือกตั้ง  สมาชิกสภาออกเป็น  ๒  เขต ดังนี้</w:t>
      </w:r>
    </w:p>
    <w:p w:rsidR="00805724" w:rsidRPr="00BA10E9" w:rsidRDefault="00805724" w:rsidP="0080572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๑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,2,6,7,8,10</w:t>
      </w:r>
    </w:p>
    <w:p w:rsidR="00805724" w:rsidRPr="00BA10E9" w:rsidRDefault="00805724" w:rsidP="0080572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 ๒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ประกอบไปด้วย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,4,5,9,11</w:t>
      </w:r>
    </w:p>
    <w:p w:rsidR="00805724" w:rsidRPr="006F4958" w:rsidRDefault="00805724" w:rsidP="0080572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บางโขมดส่วนใหญ่ร่วมกิจกรรมทางการเมืองเสมอมาและประชาชนในเขตเทศบาลยังมีส่วนร่วมในการบริหารงา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การช่วยเหลืองานเทศบาล เสนอแนะในกิจกรรมของเทศบาลในการดำเนินงานต่างๆ เช่น การประชุมประชาคมในการจัดแผนพัฒนาเทศบาล ฯลฯ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90E90" w:rsidRPr="006900B2" w:rsidRDefault="00490E90" w:rsidP="00490E90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E1B27" w:rsidRDefault="004E1B27" w:rsidP="00490E90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โครงสร้างคณะผู้บริหาร</w:t>
      </w:r>
    </w:p>
    <w:p w:rsidR="004E1B27" w:rsidRPr="009421A8" w:rsidRDefault="00AB2BCE" w:rsidP="006900B2">
      <w:pPr>
        <w:tabs>
          <w:tab w:val="left" w:pos="1134"/>
        </w:tabs>
        <w:jc w:val="center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w:pict>
          <v:shape id="_x0000_s1146" type="#_x0000_t202" style="position:absolute;left:0;text-align:left;margin-left:174.65pt;margin-top:3.05pt;width:108pt;height:28.8pt;z-index:251759616" fillcolor="white [3201]" strokecolor="#8064a2 [3207]" strokeweight="2.5pt">
            <v:shadow color="#868686"/>
            <v:textbox style="mso-next-textbox:#_x0000_s1146">
              <w:txbxContent>
                <w:p w:rsidR="0023604C" w:rsidRPr="00BA6682" w:rsidRDefault="0023604C" w:rsidP="004E1B27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A6682"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นายก</w:t>
                  </w:r>
                  <w:r>
                    <w:rPr>
                      <w:rFonts w:ascii="TH SarabunIT๙" w:eastAsia="Angsan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เทศมนตรี</w:t>
                  </w:r>
                </w:p>
              </w:txbxContent>
            </v:textbox>
          </v:shape>
        </w:pict>
      </w:r>
    </w:p>
    <w:p w:rsidR="00BA6682" w:rsidRDefault="00AB2BCE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</w:rPr>
        <w:pict>
          <v:line id="_x0000_s1150" style="position:absolute;flip:x;z-index:251763712" from="229.4pt,9pt" to="229.4pt,87.2pt" strokeweight="1.5pt"/>
        </w:pict>
      </w:r>
    </w:p>
    <w:p w:rsidR="004E1B27" w:rsidRPr="009421A8" w:rsidRDefault="00AB2BCE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w:pict>
          <v:line id="_x0000_s1151" style="position:absolute;z-index:251764736" from="168.1pt,17.4pt" to="294.1pt,17.4pt" strokeweight="1.5pt"/>
        </w:pict>
      </w:r>
      <w:r>
        <w:rPr>
          <w:rFonts w:ascii="TH SarabunIT๙" w:eastAsia="Angsana New" w:hAnsi="TH SarabunIT๙" w:cs="TH SarabunIT๙"/>
          <w:noProof/>
          <w:sz w:val="36"/>
          <w:szCs w:val="36"/>
        </w:rPr>
        <w:pict>
          <v:shape id="_x0000_s1147" type="#_x0000_t202" style="position:absolute;margin-left:58pt;margin-top:5.3pt;width:108pt;height:28.8pt;z-index:251760640" fillcolor="white [3201]" strokecolor="#4bacc6 [3208]" strokeweight="2.5pt">
            <v:shadow color="#868686"/>
            <v:textbox style="mso-next-textbox:#_x0000_s1147">
              <w:txbxContent>
                <w:p w:rsidR="0023604C" w:rsidRPr="00073134" w:rsidRDefault="0023604C" w:rsidP="004E1B27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73134"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รองนายก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noProof/>
          <w:sz w:val="36"/>
          <w:szCs w:val="36"/>
        </w:rPr>
        <w:pict>
          <v:shape id="_x0000_s1148" type="#_x0000_t202" style="position:absolute;margin-left:296.05pt;margin-top:3.2pt;width:108pt;height:28.8pt;z-index:251761664" fillcolor="white [3201]" strokecolor="#4bacc6 [3208]" strokeweight="2.5pt">
            <v:shadow color="#868686"/>
            <v:textbox style="mso-next-textbox:#_x0000_s1148">
              <w:txbxContent>
                <w:p w:rsidR="0023604C" w:rsidRPr="00073134" w:rsidRDefault="0023604C" w:rsidP="004E1B27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73134"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รองนายก </w:t>
                  </w:r>
                </w:p>
              </w:txbxContent>
            </v:textbox>
          </v:shape>
        </w:pict>
      </w:r>
    </w:p>
    <w:p w:rsidR="004E1B27" w:rsidRPr="009421A8" w:rsidRDefault="004E1B27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</w:p>
    <w:p w:rsidR="004E1B27" w:rsidRPr="009421A8" w:rsidRDefault="00AB2BCE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pict>
          <v:shape id="_x0000_s1149" type="#_x0000_t202" style="position:absolute;margin-left:58.7pt;margin-top:13.65pt;width:108pt;height:28.8pt;z-index:251762688" fillcolor="white [3201]" strokecolor="#9bbb59 [3206]" strokeweight="2.5pt">
            <v:shadow color="#868686"/>
            <v:textbox style="mso-next-textbox:#_x0000_s1149">
              <w:txbxContent>
                <w:p w:rsidR="0023604C" w:rsidRPr="00BA6682" w:rsidRDefault="0023604C" w:rsidP="004E1B27">
                  <w:pPr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ที่ปรึกษา</w:t>
                  </w:r>
                  <w:r w:rsidRPr="00073134"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นายก</w:t>
                  </w:r>
                </w:p>
              </w:txbxContent>
            </v:textbox>
          </v:shape>
        </w:pic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shape id="_x0000_s1181" type="#_x0000_t202" style="position:absolute;margin-left:296.75pt;margin-top:13.65pt;width:108pt;height:28.8pt;z-index:251778048" fillcolor="white [3201]" strokecolor="#9bbb59 [3206]" strokeweight="2.5pt">
            <v:shadow color="#868686"/>
            <v:textbox style="mso-next-textbox:#_x0000_s1181">
              <w:txbxContent>
                <w:p w:rsidR="0023604C" w:rsidRPr="00BA6682" w:rsidRDefault="0023604C" w:rsidP="00805724">
                  <w:pPr>
                    <w:jc w:val="center"/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</w:pPr>
                  <w:r w:rsidRPr="00073134">
                    <w:rPr>
                      <w:rFonts w:ascii="TH SarabunIT๙" w:eastAsia="Angsan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เลขานุการนายก</w:t>
                  </w:r>
                  <w:r w:rsidRPr="00BA6682"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BA6682"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BA6682">
                    <w:rPr>
                      <w:rFonts w:ascii="TH SarabunIT๙" w:eastAsia="Angsana New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4E1B27" w:rsidRPr="009421A8" w:rsidRDefault="00AB2BCE" w:rsidP="004E1B27">
      <w:pPr>
        <w:tabs>
          <w:tab w:val="left" w:pos="1134"/>
        </w:tabs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noProof/>
          <w:sz w:val="36"/>
          <w:szCs w:val="36"/>
        </w:rPr>
        <w:pict>
          <v:line id="_x0000_s1182" style="position:absolute;z-index:251779072" from="168.9pt,6.25pt" to="294.9pt,6.25pt" strokeweight="1.5pt"/>
        </w:pict>
      </w:r>
    </w:p>
    <w:p w:rsidR="004E1B27" w:rsidRPr="009421A8" w:rsidRDefault="004E1B27" w:rsidP="004E1B27">
      <w:pPr>
        <w:tabs>
          <w:tab w:val="left" w:pos="1134"/>
        </w:tabs>
        <w:rPr>
          <w:rFonts w:ascii="TH SarabunIT๙" w:hAnsi="TH SarabunIT๙" w:cs="TH SarabunIT๙"/>
        </w:rPr>
      </w:pPr>
      <w:r w:rsidRPr="009421A8">
        <w:rPr>
          <w:rFonts w:ascii="TH SarabunIT๙" w:hAnsi="TH SarabunIT๙" w:cs="TH SarabunIT๙"/>
        </w:rPr>
        <w:tab/>
      </w:r>
    </w:p>
    <w:p w:rsidR="004E1B27" w:rsidRDefault="004E1B27" w:rsidP="008C110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ข้อมูลด้านการศึกษาคณะผู้บริหาร</w:t>
      </w:r>
    </w:p>
    <w:p w:rsidR="008C1102" w:rsidRPr="008C1102" w:rsidRDefault="008C1102" w:rsidP="008C110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87"/>
      </w:tblGrid>
      <w:tr w:rsidR="004E1B27" w:rsidRPr="009421A8" w:rsidTr="00490E90">
        <w:tc>
          <w:tcPr>
            <w:tcW w:w="4644" w:type="dxa"/>
            <w:shd w:val="clear" w:color="auto" w:fill="D6E3BC" w:themeFill="accent3" w:themeFillTint="66"/>
          </w:tcPr>
          <w:p w:rsidR="004E1B27" w:rsidRPr="009421A8" w:rsidRDefault="004E1B27" w:rsidP="008C1102">
            <w:pPr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9421A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คณะผู้บริหาร</w:t>
            </w:r>
          </w:p>
        </w:tc>
        <w:tc>
          <w:tcPr>
            <w:tcW w:w="4687" w:type="dxa"/>
            <w:shd w:val="clear" w:color="auto" w:fill="D6E3BC" w:themeFill="accent3" w:themeFillTint="66"/>
          </w:tcPr>
          <w:p w:rsidR="004E1B27" w:rsidRPr="009421A8" w:rsidRDefault="004E1B27" w:rsidP="008C1102">
            <w:pPr>
              <w:pStyle w:val="8"/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9421A8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4E1B27" w:rsidRPr="009421A8" w:rsidTr="00D14B90">
        <w:tc>
          <w:tcPr>
            <w:tcW w:w="4644" w:type="dxa"/>
          </w:tcPr>
          <w:p w:rsidR="004E1B27" w:rsidRPr="009421A8" w:rsidRDefault="00805724" w:rsidP="00805724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4687" w:type="dxa"/>
          </w:tcPr>
          <w:p w:rsidR="004E1B27" w:rsidRPr="009421A8" w:rsidRDefault="00805724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ปริญญา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</w:t>
            </w:r>
          </w:p>
        </w:tc>
      </w:tr>
      <w:tr w:rsidR="004E1B27" w:rsidRPr="009421A8" w:rsidTr="00D14B90">
        <w:tc>
          <w:tcPr>
            <w:tcW w:w="4644" w:type="dxa"/>
          </w:tcPr>
          <w:p w:rsidR="004E1B27" w:rsidRPr="009421A8" w:rsidRDefault="004E1B27" w:rsidP="00805724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</w:t>
            </w:r>
            <w:r w:rsidR="0080572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4687" w:type="dxa"/>
          </w:tcPr>
          <w:p w:rsidR="004E1B27" w:rsidRPr="009421A8" w:rsidRDefault="00805724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</w:tr>
      <w:tr w:rsidR="004E1B27" w:rsidRPr="009421A8" w:rsidTr="00D14B90">
        <w:tc>
          <w:tcPr>
            <w:tcW w:w="4644" w:type="dxa"/>
          </w:tcPr>
          <w:p w:rsidR="004E1B27" w:rsidRPr="009421A8" w:rsidRDefault="004E1B27" w:rsidP="00805724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</w:t>
            </w:r>
            <w:r w:rsidR="0080572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4687" w:type="dxa"/>
          </w:tcPr>
          <w:p w:rsidR="004E1B27" w:rsidRPr="009421A8" w:rsidRDefault="00805724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ปริญญา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</w:t>
            </w:r>
          </w:p>
        </w:tc>
      </w:tr>
      <w:tr w:rsidR="004E1B27" w:rsidRPr="009421A8" w:rsidTr="00D14B90">
        <w:tc>
          <w:tcPr>
            <w:tcW w:w="4644" w:type="dxa"/>
          </w:tcPr>
          <w:p w:rsidR="004E1B27" w:rsidRPr="009421A8" w:rsidRDefault="004E1B27" w:rsidP="00805724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4687" w:type="dxa"/>
          </w:tcPr>
          <w:p w:rsidR="004E1B27" w:rsidRPr="009421A8" w:rsidRDefault="004E1B27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</w:tr>
      <w:tr w:rsidR="00805724" w:rsidRPr="009421A8" w:rsidTr="00D14B90">
        <w:tc>
          <w:tcPr>
            <w:tcW w:w="4644" w:type="dxa"/>
          </w:tcPr>
          <w:p w:rsidR="00805724" w:rsidRPr="009421A8" w:rsidRDefault="00805724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4687" w:type="dxa"/>
          </w:tcPr>
          <w:p w:rsidR="00805724" w:rsidRPr="009421A8" w:rsidRDefault="00805724" w:rsidP="00D14B90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ประกาศนียบัตรวิชาชีพชั้นสูง</w:t>
            </w:r>
          </w:p>
        </w:tc>
      </w:tr>
    </w:tbl>
    <w:p w:rsidR="00BA6682" w:rsidRDefault="00BA6682" w:rsidP="00BA668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Style w:val="af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3772B4" w:rsidTr="00357EA8">
        <w:trPr>
          <w:jc w:val="center"/>
        </w:trPr>
        <w:tc>
          <w:tcPr>
            <w:tcW w:w="8505" w:type="dxa"/>
            <w:shd w:val="clear" w:color="auto" w:fill="92CDDC" w:themeFill="accent5" w:themeFillTint="99"/>
          </w:tcPr>
          <w:p w:rsidR="003772B4" w:rsidRDefault="003772B4" w:rsidP="001A0D2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สมาชิกสภา</w:t>
            </w:r>
            <w:r w:rsidR="001A0D2A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เทศบาลตำบลบางโขมด</w:t>
            </w:r>
          </w:p>
        </w:tc>
      </w:tr>
      <w:tr w:rsidR="003772B4" w:rsidTr="00357EA8">
        <w:trPr>
          <w:jc w:val="center"/>
        </w:trPr>
        <w:tc>
          <w:tcPr>
            <w:tcW w:w="8505" w:type="dxa"/>
            <w:shd w:val="clear" w:color="auto" w:fill="DAEEF3" w:themeFill="accent5" w:themeFillTint="33"/>
          </w:tcPr>
          <w:p w:rsidR="003772B4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เดือนเพ็ญ  พุฒิ</w:t>
            </w: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57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</w:p>
          <w:p w:rsidR="001A0D2A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สายชล  ทองสุขงาม          </w:t>
            </w:r>
            <w:r w:rsidR="001A0D2A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772B4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สุธรรมรักษ์</w:t>
            </w:r>
            <w:r w:rsidR="00357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A0D2A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1A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  <w:r w:rsidR="001A0D2A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772B4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  สีม่วง</w:t>
            </w: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</w:p>
          <w:p w:rsidR="003772B4" w:rsidRPr="009421A8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784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นางสถาพร  สำลีราช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</w:p>
          <w:p w:rsidR="003772B4" w:rsidRPr="009421A8" w:rsidRDefault="003772B4" w:rsidP="00357EA8">
            <w:pPr>
              <w:ind w:left="1310"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นายรุจิสรรค์  สิงห์เถื่อน</w:t>
            </w: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1</w:t>
            </w:r>
          </w:p>
          <w:p w:rsidR="003772B4" w:rsidRPr="009421A8" w:rsidRDefault="003772B4" w:rsidP="00357EA8">
            <w:pPr>
              <w:ind w:left="1310" w:righ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นางสำเนียง  สังข์ทอง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  <w:p w:rsidR="003772B4" w:rsidRPr="009421A8" w:rsidRDefault="003772B4" w:rsidP="00357EA8">
            <w:pPr>
              <w:ind w:left="1310" w:righ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ประจิม  </w:t>
            </w:r>
            <w:proofErr w:type="spellStart"/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ดิถี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  <w:p w:rsidR="00FA784C" w:rsidRDefault="003772B4" w:rsidP="00357EA8">
            <w:pPr>
              <w:ind w:left="1310" w:righ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784C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งปราณี  ยังแหยม</w:t>
            </w:r>
            <w:r w:rsidR="00FA7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  <w:p w:rsidR="003772B4" w:rsidRPr="009421A8" w:rsidRDefault="003772B4" w:rsidP="00357EA8">
            <w:pPr>
              <w:ind w:left="1310" w:righ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  อยู่เจริญ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  <w:p w:rsidR="003772B4" w:rsidRPr="009421A8" w:rsidRDefault="003772B4" w:rsidP="00357EA8">
            <w:pPr>
              <w:ind w:left="1310" w:righ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เกตุอ่ำ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  <w:p w:rsidR="003772B4" w:rsidRDefault="003772B4" w:rsidP="00FA784C">
            <w:pPr>
              <w:ind w:left="1310" w:right="69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  แผนกระ</w:t>
            </w:r>
            <w:proofErr w:type="spellStart"/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357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784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FA78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สภาเทศบาลเขต 2</w:t>
            </w:r>
          </w:p>
        </w:tc>
      </w:tr>
    </w:tbl>
    <w:p w:rsidR="002301F1" w:rsidRPr="002301F1" w:rsidRDefault="002301F1" w:rsidP="002301F1">
      <w:pPr>
        <w:tabs>
          <w:tab w:val="left" w:pos="1134"/>
        </w:tabs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4E1B27" w:rsidRPr="009421A8" w:rsidRDefault="002301F1" w:rsidP="002301F1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="006900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เทศบาลตำบลบางโขมด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แบ่งโครงสร้างการบริหารงานออกเป็น </w:t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>สำนัก กับอีก  4</w:t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กอง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ทั้งหมด  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ส่วนราชการ  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</w:t>
      </w:r>
      <w:r w:rsidR="00FB46C8">
        <w:rPr>
          <w:rFonts w:ascii="TH SarabunIT๙" w:eastAsia="Angsana New" w:hAnsi="TH SarabunIT๙" w:cs="TH SarabunIT๙" w:hint="cs"/>
          <w:sz w:val="32"/>
          <w:szCs w:val="32"/>
          <w:cs/>
        </w:rPr>
        <w:t>เทศบาล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จำนวน  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57E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 พนักงานจ้าง  จำนวน  </w:t>
      </w:r>
      <w:r w:rsidR="00FB46C8">
        <w:rPr>
          <w:rFonts w:ascii="TH SarabunIT๙" w:eastAsia="Angsana New" w:hAnsi="TH SarabunIT๙" w:cs="TH SarabunIT๙" w:hint="cs"/>
          <w:sz w:val="32"/>
          <w:szCs w:val="32"/>
          <w:cs/>
        </w:rPr>
        <w:t>33</w:t>
      </w:r>
      <w:r w:rsidR="003772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คน  </w:t>
      </w:r>
      <w:r w:rsidR="00357E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รวมทั้งสิ้น  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43</w:t>
      </w:r>
      <w:r w:rsidR="00357EA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คน 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>โดยมีภารกิจการบริหารงานดังนี้</w:t>
      </w:r>
    </w:p>
    <w:p w:rsidR="004E1B27" w:rsidRPr="009421A8" w:rsidRDefault="004E1B27" w:rsidP="002301F1">
      <w:pPr>
        <w:spacing w:before="24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2301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</w:t>
      </w:r>
      <w:r w:rsidR="002301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งาน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ปลัด</w:t>
      </w:r>
    </w:p>
    <w:p w:rsidR="006734E6" w:rsidRDefault="004E1B27" w:rsidP="002301F1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มีภาระหน้าที่เกี่ยวกับงานธุรการสารบรรณการจัดทำแผนพัฒนาตำบลการจัดทำร่างข้อบังคับการจัดทำทะเบียนคณะผู้บริหาร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สมาชิก</w:t>
      </w:r>
      <w:r w:rsidR="00FB46C8">
        <w:rPr>
          <w:rFonts w:ascii="TH SarabunIT๙" w:eastAsia="Angsana New" w:hAnsi="TH SarabunIT๙" w:cs="TH SarabunIT๙" w:hint="cs"/>
          <w:sz w:val="32"/>
          <w:szCs w:val="32"/>
          <w:cs/>
        </w:rPr>
        <w:t>สภาเทศบาล</w:t>
      </w:r>
      <w:r w:rsidR="001470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การดำเนินการตามนโยบายของรัฐบาล แผนพัฒนาเศรษฐกิจการให้</w:t>
      </w:r>
      <w:r w:rsidR="00C373BC">
        <w:rPr>
          <w:rFonts w:ascii="TH SarabunIT๙" w:eastAsia="Angsana New" w:hAnsi="TH SarabunIT๙" w:cs="TH SarabunIT๙"/>
          <w:sz w:val="32"/>
          <w:szCs w:val="32"/>
          <w:cs/>
        </w:rPr>
        <w:t>คำ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ปรึกษางานในหน้าที่และความรับผิดชอบการปกครอง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บังคับบัญชา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พนักงานส่วนตำบล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และพนักงานจ้าง 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การ บริหารงานบุคคลของ 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ทั้งหมด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การดำเนินการ  เกี่ยวกับการอนุญาตต่างๆ และปฏิบัติหน้าที่อื่นที่เกี่ยวข้อง  แบ่งส่วนราชการภายใน คือ</w:t>
      </w:r>
    </w:p>
    <w:p w:rsidR="004E1B27" w:rsidRPr="00C373BC" w:rsidRDefault="004E1B27" w:rsidP="002301F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>1.1</w:t>
      </w:r>
      <w:r w:rsidR="002301F1"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EF18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ฝ่าย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บริหารทั่วไป</w:t>
      </w:r>
      <w:proofErr w:type="gramEnd"/>
      <w:r w:rsidR="002301F1"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งานสารบรรณ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งานอำนวยการและข้อมูลข่าวสาร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งานบริหารงานบุคคล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งานเลือกตั้ง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23604C"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งานควบคุมและส่งเสริมการท่องเที่ยว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-  งานกิจการสภา</w:t>
      </w:r>
    </w:p>
    <w:p w:rsidR="002301F1" w:rsidRPr="009421A8" w:rsidRDefault="004E1B27" w:rsidP="0023604C">
      <w:pPr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-  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งานอื่นที่ไม่อยู่ในความรับผิดชอบส่วนใด</w:t>
      </w:r>
    </w:p>
    <w:p w:rsidR="004E1B27" w:rsidRPr="00C373BC" w:rsidRDefault="002301F1" w:rsidP="004E1B27">
      <w:pPr>
        <w:tabs>
          <w:tab w:val="left" w:pos="1134"/>
        </w:tabs>
        <w:ind w:left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="004E1B27"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E1B27"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23604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นิติการ</w:t>
      </w:r>
      <w:proofErr w:type="gramEnd"/>
      <w:r w:rsid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งานกฎหมายและคดี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3604C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กฎหมายและนิติกรรม</w:t>
      </w:r>
    </w:p>
    <w:p w:rsidR="004E1B27" w:rsidRPr="009421A8" w:rsidRDefault="004E1B27" w:rsidP="004E1B27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3604C">
        <w:rPr>
          <w:rFonts w:ascii="TH SarabunIT๙" w:eastAsia="Angsana New" w:hAnsi="TH SarabunIT๙" w:cs="TH SarabunIT๙" w:hint="cs"/>
          <w:sz w:val="32"/>
          <w:szCs w:val="32"/>
          <w:cs/>
        </w:rPr>
        <w:t>การดำเนินการทางคดีและศาลปกครอง</w:t>
      </w:r>
    </w:p>
    <w:p w:rsidR="004E1B27" w:rsidRPr="009421A8" w:rsidRDefault="004E1B27" w:rsidP="004E1B27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E651A7">
        <w:rPr>
          <w:rFonts w:ascii="TH SarabunIT๙" w:eastAsia="Angsana New" w:hAnsi="TH SarabunIT๙" w:cs="TH SarabunIT๙" w:hint="cs"/>
          <w:sz w:val="32"/>
          <w:szCs w:val="32"/>
          <w:cs/>
        </w:rPr>
        <w:t>ร้องเรียนร้องทุกข์และอุทธรณ์</w:t>
      </w:r>
    </w:p>
    <w:p w:rsidR="002301F1" w:rsidRDefault="004E1B27" w:rsidP="00E651A7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งาน</w:t>
      </w:r>
      <w:r w:rsidR="00E651A7">
        <w:rPr>
          <w:rFonts w:ascii="TH SarabunIT๙" w:hAnsi="TH SarabunIT๙" w:cs="TH SarabunIT๙" w:hint="cs"/>
          <w:sz w:val="32"/>
          <w:szCs w:val="32"/>
          <w:cs/>
        </w:rPr>
        <w:t>เกี่ยวกับการตราข้อบัญญัติเทศบาล</w:t>
      </w:r>
    </w:p>
    <w:p w:rsidR="004E1B27" w:rsidRPr="00C373BC" w:rsidRDefault="004E1B27" w:rsidP="002301F1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proofErr w:type="gramStart"/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127A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พัฒนาชุมชน</w:t>
      </w:r>
      <w:proofErr w:type="gramEnd"/>
      <w:r w:rsid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พัฒนาชุมชน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สังคมสงเคราะห์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สวัสดิการและการสงเคราะห์</w:t>
      </w:r>
    </w:p>
    <w:p w:rsidR="004E1B27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งานจัดทำแผนชุมชน</w:t>
      </w:r>
    </w:p>
    <w:p w:rsidR="004E1B27" w:rsidRPr="00C373BC" w:rsidRDefault="004E1B27" w:rsidP="00C373BC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proofErr w:type="gramStart"/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 </w:t>
      </w:r>
      <w:r w:rsidR="00127A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งานป้องกันและบรรเทาสาธารณภัย</w:t>
      </w:r>
      <w:proofErr w:type="gramEnd"/>
    </w:p>
    <w:p w:rsidR="004E1B27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-  งาน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อำนวยการ</w:t>
      </w:r>
    </w:p>
    <w:p w:rsidR="002301F1" w:rsidRDefault="002301F1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2301F1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127A24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127A24">
        <w:rPr>
          <w:rFonts w:ascii="TH SarabunIT๙" w:eastAsia="Angsana New" w:hAnsi="TH SarabunIT๙" w:cs="TH SarabunIT๙" w:hint="cs"/>
          <w:sz w:val="32"/>
          <w:szCs w:val="32"/>
          <w:cs/>
        </w:rPr>
        <w:t>ป้องกัน</w:t>
      </w:r>
    </w:p>
    <w:p w:rsidR="00127A24" w:rsidRDefault="00127A24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งานช่วยเหลือฟื้นฟู</w:t>
      </w:r>
    </w:p>
    <w:p w:rsidR="0093231E" w:rsidRDefault="0093231E" w:rsidP="0093231E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-  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ดับเพลิงและกู้ภัย</w:t>
      </w:r>
    </w:p>
    <w:p w:rsidR="0093231E" w:rsidRDefault="0093231E" w:rsidP="00F121A7">
      <w:pPr>
        <w:tabs>
          <w:tab w:val="left" w:pos="3675"/>
        </w:tabs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2301F1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เทศกิจ</w:t>
      </w:r>
      <w:r w:rsidR="00F121A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93231E" w:rsidRDefault="0093231E" w:rsidP="0093231E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งานรักษาความสงบเรียบร้อย</w:t>
      </w:r>
    </w:p>
    <w:p w:rsidR="0093231E" w:rsidRDefault="0093231E" w:rsidP="0093231E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งานสนับสนุนและบริการ</w:t>
      </w:r>
    </w:p>
    <w:p w:rsidR="00FB46C8" w:rsidRDefault="00FB46C8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FB46C8" w:rsidRDefault="00FB46C8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FB46C8" w:rsidRPr="002301F1" w:rsidRDefault="00FB46C8" w:rsidP="00FB46C8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1.5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F121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วิเคราะห์นโยบายและแผน</w:t>
      </w:r>
    </w:p>
    <w:p w:rsidR="00FB46C8" w:rsidRPr="009421A8" w:rsidRDefault="00FB46C8" w:rsidP="00FB46C8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121A7">
        <w:rPr>
          <w:rFonts w:ascii="TH SarabunIT๙" w:eastAsia="Angsana New" w:hAnsi="TH SarabunIT๙" w:cs="TH SarabunIT๙" w:hint="cs"/>
          <w:sz w:val="32"/>
          <w:szCs w:val="32"/>
          <w:cs/>
        </w:rPr>
        <w:t>นโยบายและแผน</w:t>
      </w:r>
    </w:p>
    <w:p w:rsidR="00FB46C8" w:rsidRDefault="00FB46C8" w:rsidP="00FB46C8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121A7">
        <w:rPr>
          <w:rFonts w:ascii="TH SarabunIT๙" w:eastAsia="Angsana New" w:hAnsi="TH SarabunIT๙" w:cs="TH SarabunIT๙" w:hint="cs"/>
          <w:sz w:val="32"/>
          <w:szCs w:val="32"/>
          <w:cs/>
        </w:rPr>
        <w:t>วิชาการ</w:t>
      </w:r>
    </w:p>
    <w:p w:rsidR="00FB46C8" w:rsidRDefault="00FB46C8" w:rsidP="00FB46C8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F121A7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ข้อมูลและการประชาสัมพันธ์</w:t>
      </w:r>
    </w:p>
    <w:p w:rsidR="00945322" w:rsidRPr="009421A8" w:rsidRDefault="00945322" w:rsidP="0094532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สารสนเทศและระบบคอมพิวเตอร์</w:t>
      </w:r>
    </w:p>
    <w:p w:rsidR="00945322" w:rsidRDefault="00945322" w:rsidP="0094532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</w:t>
      </w:r>
    </w:p>
    <w:p w:rsidR="00F121A7" w:rsidRDefault="00945322" w:rsidP="0030709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งานข้อมูลและการประชาสัมพันธ์</w:t>
      </w:r>
    </w:p>
    <w:p w:rsidR="00FB46C8" w:rsidRPr="002301F1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1.6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30709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proofErr w:type="gramEnd"/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07091">
        <w:rPr>
          <w:rFonts w:ascii="TH SarabunIT๙" w:eastAsia="Angsana New" w:hAnsi="TH SarabunIT๙" w:cs="TH SarabunIT๙" w:hint="cs"/>
          <w:sz w:val="32"/>
          <w:szCs w:val="32"/>
          <w:cs/>
        </w:rPr>
        <w:t>วิชาการเกษตรและเทคโนโลยี</w:t>
      </w: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07091"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 ปรับปรุง ขยายพันธุ์พืช</w:t>
      </w:r>
    </w:p>
    <w:p w:rsidR="00307091" w:rsidRPr="009421A8" w:rsidRDefault="00307091" w:rsidP="00307091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ป้องกันและรักษาโรคและศัตรูพืช</w:t>
      </w:r>
      <w:proofErr w:type="gramEnd"/>
    </w:p>
    <w:p w:rsidR="00307091" w:rsidRDefault="00307091" w:rsidP="00307091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เพาะชำและปุ๋ยเคมี</w:t>
      </w:r>
    </w:p>
    <w:p w:rsidR="00307091" w:rsidRPr="009421A8" w:rsidRDefault="00307091" w:rsidP="00307091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ส่งเสริมการแปรรูปผลิตภัณฑ์การเกษตร</w:t>
      </w:r>
    </w:p>
    <w:p w:rsidR="00307091" w:rsidRDefault="00307091" w:rsidP="00307091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บรรจุภัณฑ์และร้านค้าสาธิต</w:t>
      </w:r>
    </w:p>
    <w:p w:rsidR="00FB46C8" w:rsidRPr="002301F1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1.7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งานส่งเสริม</w:t>
      </w:r>
      <w:r w:rsidR="00307B0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ปศุสัตว์</w:t>
      </w:r>
      <w:proofErr w:type="gramEnd"/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07B0B">
        <w:rPr>
          <w:rFonts w:ascii="TH SarabunIT๙" w:eastAsia="Angsana New" w:hAnsi="TH SarabunIT๙" w:cs="TH SarabunIT๙" w:hint="cs"/>
          <w:sz w:val="32"/>
          <w:szCs w:val="32"/>
          <w:cs/>
        </w:rPr>
        <w:t>วิชาการประชาสัมพันธ์และเทคโนโลยี</w:t>
      </w: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07B0B"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 ปรับปรุง ขยายพันธุ์สัตว์</w:t>
      </w:r>
    </w:p>
    <w:p w:rsidR="00FB46C8" w:rsidRDefault="00FB46C8" w:rsidP="00FB46C8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307B0B">
        <w:rPr>
          <w:rFonts w:ascii="TH SarabunIT๙" w:eastAsia="Angsana New" w:hAnsi="TH SarabunIT๙" w:cs="TH SarabunIT๙" w:hint="cs"/>
          <w:sz w:val="32"/>
          <w:szCs w:val="32"/>
          <w:cs/>
        </w:rPr>
        <w:t>เพาะพันธุ์และอนุบาลสัตว์</w:t>
      </w:r>
    </w:p>
    <w:p w:rsidR="00307B0B" w:rsidRPr="009421A8" w:rsidRDefault="00307B0B" w:rsidP="00FB46C8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งานป้องกันรักษาโรคและกักสัตว์</w:t>
      </w:r>
    </w:p>
    <w:p w:rsidR="004E1B27" w:rsidRPr="009421A8" w:rsidRDefault="004E1B27" w:rsidP="004E1B27">
      <w:pPr>
        <w:spacing w:before="240"/>
        <w:ind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กองคลัง    </w:t>
      </w:r>
    </w:p>
    <w:p w:rsidR="001E6174" w:rsidRDefault="004E1B27" w:rsidP="002301F1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มีภาระหน้าที่เกี่ยวกับการจัดทำบัญชีและทะเบียนรับ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รายเงินทุกประเภทงานเกี่ยวกับการเงินการเบิกจ่ายเงินการเก็บรักษาเงิน  การนำส่งเงิน  การฝากเงิน  การตรวจเงิน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รวบรวมสถิติเงินได้ ประเภทต่างๆ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การเบิกตัดปีการขยายเวลาเบิกจ่ายงบประมาณการหักภาษีและนำส่งเงินคงเหลือประจำวันการรับ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และจ่ายขาดเงินสะสมของ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การยืมเงินทดรองราชการ  การจัดหาผลประโยชน์จากสิ่งก่อสร้างและทรัพย์สินของ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ตรวจสอบงานของจังหวัดและสำนักงานตรวจเงินแผ่นดินการเร่งรัดใบสำคัญและเงินยืมค้างชำระ การจัดเก็บ ภาษี  การประเมินภาษี  การเร่งรัดจัดเก็บรายได้  การพัฒนารายได้  การออกใบอนุญาตและค่าธรรมเนียมต่างๆ และปฏิบัติหน้าที่อื่นที่เกี่ยวข้อง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คือ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E1B27" w:rsidRPr="002301F1" w:rsidRDefault="004E1B27" w:rsidP="002301F1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2.1 </w:t>
      </w:r>
      <w:r w:rsidR="0085450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ฝ่ายพัฒนารายได้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85450B">
        <w:rPr>
          <w:rFonts w:ascii="TH SarabunIT๙" w:eastAsia="Angsana New" w:hAnsi="TH SarabunIT๙" w:cs="TH SarabunIT๙" w:hint="cs"/>
          <w:sz w:val="32"/>
          <w:szCs w:val="32"/>
          <w:cs/>
        </w:rPr>
        <w:t>พัฒนารายได้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85450B">
        <w:rPr>
          <w:rFonts w:ascii="TH SarabunIT๙" w:eastAsia="Angsana New" w:hAnsi="TH SarabunIT๙" w:cs="TH SarabunIT๙" w:hint="cs"/>
          <w:sz w:val="32"/>
          <w:szCs w:val="32"/>
          <w:cs/>
        </w:rPr>
        <w:t>ภาษีอากร ค่าธรรมเนียม และค่าเช่า</w:t>
      </w:r>
    </w:p>
    <w:p w:rsidR="004E1B27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85450B">
        <w:rPr>
          <w:rFonts w:ascii="TH SarabunIT๙" w:eastAsia="Angsana New" w:hAnsi="TH SarabunIT๙" w:cs="TH SarabunIT๙" w:hint="cs"/>
          <w:sz w:val="32"/>
          <w:szCs w:val="32"/>
          <w:cs/>
        </w:rPr>
        <w:t>ผลประโยชน์และกิจการพาณิชย์</w:t>
      </w:r>
    </w:p>
    <w:p w:rsidR="002301F1" w:rsidRDefault="002301F1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85450B">
        <w:rPr>
          <w:rFonts w:ascii="TH SarabunIT๙" w:eastAsia="Angsana New" w:hAnsi="TH SarabunIT๙" w:cs="TH SarabunIT๙" w:hint="cs"/>
          <w:sz w:val="32"/>
          <w:szCs w:val="32"/>
          <w:cs/>
        </w:rPr>
        <w:t>ควบคุมกิจการค้าและค่าปรับ</w:t>
      </w:r>
    </w:p>
    <w:p w:rsidR="0085450B" w:rsidRDefault="0085450B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งานทะเบียนควบคุมและเร่งรัดรายได้</w:t>
      </w:r>
    </w:p>
    <w:p w:rsidR="004E1B27" w:rsidRPr="002301F1" w:rsidRDefault="004E1B27" w:rsidP="002301F1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proofErr w:type="gramStart"/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 </w:t>
      </w:r>
      <w:r w:rsidR="004F7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ฝ่าย</w:t>
      </w:r>
      <w:r w:rsidR="00FF15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การเงินและ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บัญชี</w:t>
      </w:r>
      <w:proofErr w:type="gramEnd"/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4E1B27" w:rsidRPr="009421A8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F15F6">
        <w:rPr>
          <w:rFonts w:ascii="TH SarabunIT๙" w:eastAsia="Angsana New" w:hAnsi="TH SarabunIT๙" w:cs="TH SarabunIT๙" w:hint="cs"/>
          <w:sz w:val="32"/>
          <w:szCs w:val="32"/>
          <w:cs/>
        </w:rPr>
        <w:t>รับ-เบิกจ่ายเงิน</w:t>
      </w:r>
    </w:p>
    <w:p w:rsidR="004E1B27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F15F6">
        <w:rPr>
          <w:rFonts w:ascii="TH SarabunIT๙" w:eastAsia="Angsana New" w:hAnsi="TH SarabunIT๙" w:cs="TH SarabunIT๙" w:hint="cs"/>
          <w:sz w:val="32"/>
          <w:szCs w:val="32"/>
          <w:cs/>
        </w:rPr>
        <w:t>จัดทำฎีกาเบิกจ่ายเงิน</w:t>
      </w:r>
    </w:p>
    <w:p w:rsidR="004E1B27" w:rsidRPr="009421A8" w:rsidRDefault="002301F1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4E1B27" w:rsidRPr="009421A8">
        <w:rPr>
          <w:rFonts w:ascii="TH SarabunIT๙" w:hAnsi="TH SarabunIT๙" w:cs="TH SarabunIT๙"/>
          <w:sz w:val="32"/>
          <w:szCs w:val="32"/>
        </w:rPr>
        <w:tab/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F15F6">
        <w:rPr>
          <w:rFonts w:ascii="TH SarabunIT๙" w:eastAsia="Angsana New" w:hAnsi="TH SarabunIT๙" w:cs="TH SarabunIT๙" w:hint="cs"/>
          <w:sz w:val="32"/>
          <w:szCs w:val="32"/>
          <w:cs/>
        </w:rPr>
        <w:t>เก็บรักษาเงิน</w:t>
      </w:r>
    </w:p>
    <w:p w:rsidR="004E1B27" w:rsidRDefault="004E1B27" w:rsidP="004E1B27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FF15F6">
        <w:rPr>
          <w:rFonts w:ascii="TH SarabunIT๙" w:eastAsia="Angsana New" w:hAnsi="TH SarabunIT๙" w:cs="TH SarabunIT๙" w:hint="cs"/>
          <w:sz w:val="32"/>
          <w:szCs w:val="32"/>
          <w:cs/>
        </w:rPr>
        <w:t>การบัญชี</w:t>
      </w:r>
    </w:p>
    <w:p w:rsidR="00FF15F6" w:rsidRPr="009421A8" w:rsidRDefault="00FF15F6" w:rsidP="00FF15F6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งานทะเบียนคุมการเบิกจ่าย</w:t>
      </w:r>
    </w:p>
    <w:p w:rsidR="00FF15F6" w:rsidRDefault="00FF15F6" w:rsidP="00FF15F6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การเงินและงบทดลอง</w:t>
      </w:r>
    </w:p>
    <w:p w:rsidR="002301F1" w:rsidRPr="009421A8" w:rsidRDefault="002301F1" w:rsidP="00C373BC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="00FF15F6">
        <w:rPr>
          <w:rFonts w:ascii="TH SarabunIT๙" w:eastAsia="Angsana New" w:hAnsi="TH SarabunIT๙" w:cs="TH SarabunIT๙" w:hint="cs"/>
          <w:sz w:val="32"/>
          <w:szCs w:val="32"/>
          <w:cs/>
        </w:rPr>
        <w:t>งานงบแสดงฐานะทางการเงิน</w:t>
      </w:r>
    </w:p>
    <w:p w:rsidR="004E1B27" w:rsidRPr="00C373BC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2.3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5033B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พัสดุทะเบียนทรัพย์สิน</w:t>
      </w:r>
      <w:proofErr w:type="gramEnd"/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C373BC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7663B4">
        <w:rPr>
          <w:rFonts w:ascii="TH SarabunIT๙" w:eastAsia="Angsana New" w:hAnsi="TH SarabunIT๙" w:cs="TH SarabunIT๙" w:hint="cs"/>
          <w:sz w:val="32"/>
          <w:szCs w:val="32"/>
          <w:cs/>
        </w:rPr>
        <w:t>ทะเบียนทรัพย์สินและแผนที่ภาษี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7663B4">
        <w:rPr>
          <w:rFonts w:ascii="TH SarabunIT๙" w:eastAsia="Angsana New" w:hAnsi="TH SarabunIT๙" w:cs="TH SarabunIT๙" w:hint="cs"/>
          <w:sz w:val="32"/>
          <w:szCs w:val="32"/>
          <w:cs/>
        </w:rPr>
        <w:t>พัสดุ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7663B4">
        <w:rPr>
          <w:rFonts w:ascii="TH SarabunIT๙" w:eastAsia="Angsana New" w:hAnsi="TH SarabunIT๙" w:cs="TH SarabunIT๙" w:hint="cs"/>
          <w:sz w:val="32"/>
          <w:szCs w:val="32"/>
          <w:cs/>
        </w:rPr>
        <w:t>ทะเบียนเบิกจ่ายวัสดุครุภัณฑ์และยานพาหนะ</w:t>
      </w:r>
    </w:p>
    <w:p w:rsidR="004E1B27" w:rsidRPr="009421A8" w:rsidRDefault="009F7764" w:rsidP="00B92682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 </w:t>
      </w:r>
      <w:r w:rsidR="004E1B27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กองช่าง  </w:t>
      </w:r>
    </w:p>
    <w:p w:rsidR="004E1B27" w:rsidRPr="009421A8" w:rsidRDefault="004E1B27" w:rsidP="00B92682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มีภาระหน้าที่เกี่ยวกับการสำรวจออกแบบและจัดทำโครงการ ใช้จ่ายเงินของ</w:t>
      </w:r>
      <w:r w:rsidR="005A23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9421A8">
        <w:rPr>
          <w:rFonts w:ascii="TH SarabunIT๙" w:eastAsia="Angsana New" w:hAnsi="TH SarabunIT๙" w:cs="TH SarabunIT๙"/>
          <w:sz w:val="32"/>
          <w:szCs w:val="32"/>
        </w:rPr>
        <w:t>.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การอนุมัติ เพื่อ ดำเนินการตามโครงการที่ตั้งจ่ายจากเงินรายได้ของ</w:t>
      </w:r>
      <w:r w:rsidR="005A23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งานบำรุงซ่อม และจัดทำทะเบียน </w:t>
      </w:r>
      <w:r w:rsidR="005A23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สิ่งก่อสร้าง ที่อยู่ในความรับผิดชอบของ</w:t>
      </w:r>
      <w:r w:rsidR="005A23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9421A8">
        <w:rPr>
          <w:rFonts w:ascii="TH SarabunIT๙" w:eastAsia="Angsana New" w:hAnsi="TH SarabunIT๙" w:cs="TH SarabunIT๙"/>
          <w:sz w:val="32"/>
          <w:szCs w:val="32"/>
        </w:rPr>
        <w:t>.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การให้คำแนะนำปรึกษา เกี่ยวกับการจัดทำโครงการ และการออกแบบ ก่อสร้าง</w:t>
      </w:r>
      <w:r w:rsidR="009F776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แก่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และหน่วยงานอื่นที่เกี่ยวข้อง</w:t>
      </w:r>
      <w:r w:rsidR="005A23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งานควบคุมอาคาร การดูแล ควบคุม ปรึกษา ซ่อมแซม วัสดุครุภัณฑ์   และปฏิบัติหน้าที่อื่นที่เกี่ยวข้อง คือ</w:t>
      </w:r>
    </w:p>
    <w:p w:rsidR="004E1B27" w:rsidRPr="005A23E0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5A23E0">
        <w:rPr>
          <w:rFonts w:ascii="TH SarabunIT๙" w:eastAsia="Angsana New" w:hAnsi="TH SarabunIT๙" w:cs="TH SarabunIT๙"/>
          <w:b/>
          <w:bCs/>
          <w:sz w:val="32"/>
          <w:szCs w:val="32"/>
        </w:rPr>
        <w:t>3.1</w:t>
      </w:r>
      <w:r w:rsidR="005A23E0" w:rsidRPr="005A23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งานก่อสร้าง</w:t>
      </w:r>
      <w:proofErr w:type="gramEnd"/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</w:t>
      </w:r>
    </w:p>
    <w:p w:rsidR="004E1B27" w:rsidRPr="009421A8" w:rsidRDefault="004E1B27" w:rsidP="00B926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งานก่อสร้างและบูรณะถนน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งานก่อสร้างและบูรณะสภาพและโครงการพิเศษ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งานระบบข้อมูลและแผนที่เส้นทางคมนาคม</w:t>
      </w:r>
    </w:p>
    <w:p w:rsidR="004E1B27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งานบำรุงรักษาเครื่องจักรและยานพาหนะ</w:t>
      </w:r>
    </w:p>
    <w:p w:rsidR="004E1B27" w:rsidRPr="005A23E0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A23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 </w:t>
      </w:r>
      <w:r w:rsidR="007663B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ฝ่ายแบบแผนและก่อสร้าง</w:t>
      </w:r>
      <w:proofErr w:type="gramEnd"/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งานสถาปัตยกรรม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งานวิศวกรรม</w:t>
      </w:r>
    </w:p>
    <w:p w:rsidR="002301F1" w:rsidRPr="009421A8" w:rsidRDefault="004E1B27" w:rsidP="007663B4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="007663B4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งานควบคุมการก่อสร้างอาคาร</w:t>
      </w:r>
    </w:p>
    <w:p w:rsidR="004E1B27" w:rsidRPr="005A23E0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5A23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3.3  </w:t>
      </w:r>
      <w:r w:rsidR="007663B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สาธารณูปโภค</w:t>
      </w:r>
      <w:proofErr w:type="gramEnd"/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งานประสานสาธารณูปโภคและกิจการประปา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งานระบายน้ำ</w:t>
      </w:r>
    </w:p>
    <w:p w:rsidR="006734E6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งานจัดตกแต่งสถานที่</w:t>
      </w:r>
    </w:p>
    <w:p w:rsidR="004E1B27" w:rsidRPr="005A23E0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A23E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3.4  </w:t>
      </w:r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งานผังเมือง</w:t>
      </w:r>
      <w:proofErr w:type="gramEnd"/>
      <w:r w:rsidRPr="005A23E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งานสำรวจและแผนที่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งานวางผังพัฒนาเมือง</w:t>
      </w:r>
    </w:p>
    <w:p w:rsidR="006734E6" w:rsidRDefault="004E1B27" w:rsidP="006734E6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งานควบคุมทางผังเมือง</w:t>
      </w:r>
    </w:p>
    <w:p w:rsidR="004E1B27" w:rsidRDefault="004E1B27" w:rsidP="006734E6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6734E6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357EA8" w:rsidRDefault="00357EA8" w:rsidP="00B9268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D41CB" w:rsidRDefault="00BD41CB" w:rsidP="00B9268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D41CB" w:rsidRDefault="00BD41CB" w:rsidP="00B9268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D41CB" w:rsidRDefault="00BD41CB" w:rsidP="00B92682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D41CB" w:rsidRDefault="00BD41CB" w:rsidP="00B926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57EA8" w:rsidRDefault="00357EA8" w:rsidP="00B9268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E1B27" w:rsidRPr="009421A8" w:rsidRDefault="004E1B27" w:rsidP="004E1B27">
      <w:pPr>
        <w:spacing w:before="24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>4.</w:t>
      </w:r>
      <w:r w:rsidR="005A23E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กองการศึกษาศาสนาและวัฒนธรรม</w:t>
      </w:r>
    </w:p>
    <w:p w:rsidR="004E1B27" w:rsidRPr="009421A8" w:rsidRDefault="004E1B27" w:rsidP="004E1B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 มีภาระหน้าที่เกี่ยวกับ การปฏิบัติงานทางการศึกษาเกี่ยวกับการวิเคราะห์วิจัยและพัฒนาหลักสูตร การแนะแนว การวัดผลประเมินผลการพัฒนาตำราเรียน การวางแผนการศึกษาของมาตรฐานสถานศึกษา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ส่งเสริมการวิจัยการวางโครงการสำรวจเก็บรวบรวมข้อมูลสถิติการศึกษาเพื่อนำไปประกอบ  การพิจารณา กำหนดนโยบาย แผนงานและแนวทางการปฏิบัติ ในการจัดการศึกษา การเผยแพร่การศึกษา และปฏิบัติหน้าที่อื่นที่ คือ</w:t>
      </w:r>
    </w:p>
    <w:p w:rsidR="004E1B27" w:rsidRPr="002301F1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  </w:t>
      </w:r>
      <w:r w:rsidR="004F7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ฝ่าย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บริหารงานการศึกษา</w:t>
      </w:r>
      <w:proofErr w:type="gramEnd"/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4E1B27" w:rsidRPr="009421A8" w:rsidRDefault="002301F1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B27" w:rsidRPr="009421A8">
        <w:rPr>
          <w:rFonts w:ascii="TH SarabunIT๙" w:hAnsi="TH SarabunIT๙" w:cs="TH SarabunIT๙"/>
          <w:sz w:val="32"/>
          <w:szCs w:val="32"/>
        </w:rPr>
        <w:tab/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งานบริหารวิชาการ</w:t>
      </w:r>
    </w:p>
    <w:p w:rsidR="004E1B27" w:rsidRPr="009421A8" w:rsidRDefault="002301F1" w:rsidP="00BD41CB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4E1B27" w:rsidRPr="009421A8"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E1B27"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BD41CB">
        <w:rPr>
          <w:rFonts w:ascii="TH SarabunIT๙" w:eastAsia="Angsana New" w:hAnsi="TH SarabunIT๙" w:cs="TH SarabunIT๙"/>
          <w:sz w:val="32"/>
          <w:szCs w:val="32"/>
          <w:cs/>
        </w:rPr>
        <w:t>นิเทศการศึกษ</w:t>
      </w:r>
      <w:r w:rsidR="00BD41CB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</w:p>
    <w:p w:rsidR="004E1B27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งานลูกเสือและ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ยุว</w:t>
      </w:r>
      <w:proofErr w:type="spellEnd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กาชาด</w:t>
      </w:r>
    </w:p>
    <w:p w:rsidR="002301F1" w:rsidRDefault="002301F1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BD41CB">
        <w:rPr>
          <w:rFonts w:ascii="TH SarabunIT๙" w:eastAsia="Angsana New" w:hAnsi="TH SarabunIT๙" w:cs="TH SarabunIT๙" w:hint="cs"/>
          <w:sz w:val="32"/>
          <w:szCs w:val="32"/>
          <w:cs/>
        </w:rPr>
        <w:t>กิจการโรงเรียน</w:t>
      </w:r>
    </w:p>
    <w:p w:rsidR="00BD41CB" w:rsidRDefault="00BD41CB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งานจัดการศึกษา</w:t>
      </w:r>
    </w:p>
    <w:p w:rsidR="00BD41CB" w:rsidRDefault="00BD41CB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งานพลศึกษา</w:t>
      </w:r>
    </w:p>
    <w:p w:rsidR="00BD41CB" w:rsidRDefault="00BD41CB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งานทดสอบประเมินผลและตรวจวัดผลโรงเรียน</w:t>
      </w:r>
    </w:p>
    <w:p w:rsidR="00BD41CB" w:rsidRDefault="00BD41CB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งานบริการและบำรุงสถานศึกษา</w:t>
      </w:r>
    </w:p>
    <w:p w:rsidR="00BD41CB" w:rsidRPr="009421A8" w:rsidRDefault="00BD41CB" w:rsidP="002301F1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 งานศูนย์พัฒนาเด็กเล็ก</w:t>
      </w:r>
    </w:p>
    <w:p w:rsidR="004E1B27" w:rsidRPr="002301F1" w:rsidRDefault="004E1B27" w:rsidP="004E1B27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301F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 </w:t>
      </w:r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งานส่งเสริมการศึกษา</w:t>
      </w:r>
      <w:proofErr w:type="gramEnd"/>
      <w:r w:rsidRPr="002301F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ศาสนา  และวัฒนธรรม   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2301F1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gram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งานห้องสมุด  </w:t>
      </w:r>
      <w:proofErr w:type="spell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พิพิทธภัณฑ์</w:t>
      </w:r>
      <w:proofErr w:type="spellEnd"/>
      <w:proofErr w:type="gramEnd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และเครือข่ายทางการศึกษา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2301F1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2301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งานกิจการศาสนา</w:t>
      </w:r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gram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งานส่งเสริมประเพณี  ศิลปะและวัฒนธรรม</w:t>
      </w:r>
      <w:proofErr w:type="gramEnd"/>
    </w:p>
    <w:p w:rsidR="004E1B27" w:rsidRPr="009421A8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C373BC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 w:rsidR="00C373B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งานกิจการเด็กและเยาวชน</w:t>
      </w:r>
    </w:p>
    <w:p w:rsidR="004E1B27" w:rsidRDefault="004E1B27" w:rsidP="004E1B27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="00C373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งานกีฬาและนันทนาการ</w:t>
      </w:r>
    </w:p>
    <w:p w:rsidR="00FB46C8" w:rsidRDefault="004E1B27" w:rsidP="00FB46C8">
      <w:pPr>
        <w:spacing w:before="24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FB46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5</w:t>
      </w:r>
      <w:r w:rsidR="00FB46C8" w:rsidRPr="00FB46C8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FB46C8" w:rsidRPr="00FB4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กอง</w:t>
      </w:r>
      <w:r w:rsidR="00FB46C8" w:rsidRPr="00FB46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  <w:r w:rsidR="00FB46C8" w:rsidRPr="00FB46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และสิ่งแวดล้อม</w:t>
      </w:r>
      <w:r w:rsidR="00FB46C8"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B46C8" w:rsidRDefault="00FB46C8" w:rsidP="00324F44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แผนการสาธารณสุขและการประมวลผลและวิเคราะห์ข้อมูลทางสถิติ ที่เกี่ยวข้องกับสาธารณสุขงานเฝ้าการระวัง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รคการเผยแพร่ฝึกอบรมการให้สุขศึกษาการจัดทำงบประมาณตามแผนงานสาธารณสุขงานด้านสิ่งแวดล้อม  ให้บริการสาธารณสุข  การควบคุมการฆ่าสัตว์  จำหน่ายเนื้อสัตว์  และปฏิบัติหน้าที่อื่นที่เกี่ยวข้อง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คือ</w:t>
      </w:r>
    </w:p>
    <w:p w:rsidR="00FB46C8" w:rsidRPr="00C373BC" w:rsidRDefault="00FB46C8" w:rsidP="00FB46C8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.1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งานอนามัยและสิ่งแวดล้อม 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งานสุขาภิบาลทั่วไป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งานสุขาภิบาลโรงงาน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งานสุขาภิบาลอาหารและสถานประกอบการ</w:t>
      </w:r>
    </w:p>
    <w:p w:rsidR="00FB46C8" w:rsidRDefault="00FB46C8" w:rsidP="00FB46C8">
      <w:pPr>
        <w:ind w:left="114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งานอาชีวอนามัย</w:t>
      </w:r>
    </w:p>
    <w:p w:rsidR="00FB46C8" w:rsidRPr="009421A8" w:rsidRDefault="00FB46C8" w:rsidP="00FB46C8">
      <w:pPr>
        <w:ind w:left="1860" w:firstLine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F0367A">
        <w:rPr>
          <w:rFonts w:ascii="TH SarabunIT๙" w:eastAsia="Angsana New" w:hAnsi="TH SarabunIT๙" w:cs="TH SarabunIT๙" w:hint="cs"/>
          <w:sz w:val="32"/>
          <w:szCs w:val="32"/>
          <w:cs/>
        </w:rPr>
        <w:t>ควบคุมมาตรฐานอาหารและน้ำ</w:t>
      </w:r>
    </w:p>
    <w:p w:rsidR="00FB46C8" w:rsidRPr="00C373BC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5.2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324F4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บริหารงานสาธารณสุข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24F44"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ส่งเสริมสุขภาพและสาธารณสุข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24F44">
        <w:rPr>
          <w:rFonts w:ascii="TH SarabunIT๙" w:eastAsia="Angsana New" w:hAnsi="TH SarabunIT๙" w:cs="TH SarabunIT๙" w:hint="cs"/>
          <w:sz w:val="32"/>
          <w:szCs w:val="32"/>
          <w:cs/>
        </w:rPr>
        <w:t>อนามัยชุมชน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24F44">
        <w:rPr>
          <w:rFonts w:ascii="TH SarabunIT๙" w:eastAsia="Angsana New" w:hAnsi="TH SarabunIT๙" w:cs="TH SarabunIT๙" w:hint="cs"/>
          <w:sz w:val="32"/>
          <w:szCs w:val="32"/>
          <w:cs/>
        </w:rPr>
        <w:t>สาธารณสุขมูลฐาน</w:t>
      </w:r>
    </w:p>
    <w:p w:rsidR="00FB46C8" w:rsidRDefault="00FB46C8" w:rsidP="00FB46C8">
      <w:pPr>
        <w:ind w:left="11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324F44">
        <w:rPr>
          <w:rFonts w:ascii="TH SarabunIT๙" w:eastAsia="Angsana New" w:hAnsi="TH SarabunIT๙" w:cs="TH SarabunIT๙" w:hint="cs"/>
          <w:sz w:val="32"/>
          <w:szCs w:val="32"/>
          <w:cs/>
        </w:rPr>
        <w:t>สุขศึกษา</w:t>
      </w:r>
    </w:p>
    <w:p w:rsidR="00FB46C8" w:rsidRPr="009421A8" w:rsidRDefault="00FB46C8" w:rsidP="00FB46C8">
      <w:pPr>
        <w:ind w:left="1860" w:firstLine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-  </w:t>
      </w:r>
      <w:r w:rsidR="00324F44">
        <w:rPr>
          <w:rFonts w:ascii="TH SarabunIT๙" w:eastAsia="Angsana New" w:hAnsi="TH SarabunIT๙" w:cs="TH SarabunIT๙" w:hint="cs"/>
          <w:sz w:val="32"/>
          <w:szCs w:val="32"/>
          <w:cs/>
        </w:rPr>
        <w:t>งานป้องกันยาเสพติด</w:t>
      </w:r>
    </w:p>
    <w:p w:rsidR="00FB46C8" w:rsidRPr="00C373BC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5.3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งานรักษาความสะอาด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งานควบคุมสิ่งปฏิกูล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งานรักษาความสะอาดและขนถ่ายสิ่งปฏิกูล</w:t>
      </w: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งานกำจัดมูลฝอยและน้ำเสีย</w:t>
      </w:r>
    </w:p>
    <w:p w:rsidR="00FB46C8" w:rsidRPr="00C373BC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5.4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งานควบคุม</w:t>
      </w:r>
      <w:r w:rsidR="005D30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โรค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5D30DD">
        <w:rPr>
          <w:rFonts w:ascii="TH SarabunIT๙" w:eastAsia="Angsana New" w:hAnsi="TH SarabunIT๙" w:cs="TH SarabunIT๙" w:hint="cs"/>
          <w:sz w:val="32"/>
          <w:szCs w:val="32"/>
          <w:cs/>
        </w:rPr>
        <w:t>การเฝ้าระวัง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5D30DD">
        <w:rPr>
          <w:rFonts w:ascii="TH SarabunIT๙" w:eastAsia="Angsana New" w:hAnsi="TH SarabunIT๙" w:cs="TH SarabunIT๙" w:hint="cs"/>
          <w:sz w:val="32"/>
          <w:szCs w:val="32"/>
          <w:cs/>
        </w:rPr>
        <w:t>ระบาดวิทยา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5D30DD">
        <w:rPr>
          <w:rFonts w:ascii="TH SarabunIT๙" w:eastAsia="Angsana New" w:hAnsi="TH SarabunIT๙" w:cs="TH SarabunIT๙" w:hint="cs"/>
          <w:sz w:val="32"/>
          <w:szCs w:val="32"/>
          <w:cs/>
        </w:rPr>
        <w:t>โรคติดต่อและสัตว์นำโรค</w:t>
      </w:r>
    </w:p>
    <w:p w:rsidR="00FB46C8" w:rsidRDefault="00FB46C8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</w:rPr>
        <w:t xml:space="preserve">               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5D30DD">
        <w:rPr>
          <w:rFonts w:ascii="TH SarabunIT๙" w:eastAsia="Angsana New" w:hAnsi="TH SarabunIT๙" w:cs="TH SarabunIT๙" w:hint="cs"/>
          <w:sz w:val="32"/>
          <w:szCs w:val="32"/>
          <w:cs/>
        </w:rPr>
        <w:t>โรคเอดส์</w:t>
      </w:r>
    </w:p>
    <w:p w:rsidR="00FB46C8" w:rsidRDefault="00FB46C8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5D30DD">
        <w:rPr>
          <w:rFonts w:ascii="TH SarabunIT๙" w:eastAsia="Angsana New" w:hAnsi="TH SarabunIT๙" w:cs="TH SarabunIT๙" w:hint="cs"/>
          <w:sz w:val="32"/>
          <w:szCs w:val="32"/>
          <w:cs/>
        </w:rPr>
        <w:t>ควบคุมและจัดการคุณภาพสิ่งแวดล้อม</w:t>
      </w:r>
    </w:p>
    <w:p w:rsidR="002C42F6" w:rsidRDefault="002C42F6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 งานส่งเสริมและเผยแพร่</w:t>
      </w:r>
    </w:p>
    <w:p w:rsidR="002C42F6" w:rsidRDefault="002C42F6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 งานควบคุมมลพิษ</w:t>
      </w:r>
    </w:p>
    <w:p w:rsidR="002C42F6" w:rsidRDefault="002C42F6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 งานศึกษาและวิเคราะห์ผลกระทบสิ่งแวดล้อม</w:t>
      </w:r>
    </w:p>
    <w:p w:rsidR="002C42F6" w:rsidRDefault="002C42F6" w:rsidP="00FB46C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 งานติดตามตรวจสอบ</w:t>
      </w:r>
    </w:p>
    <w:p w:rsidR="00FB46C8" w:rsidRPr="00C373BC" w:rsidRDefault="00FB46C8" w:rsidP="00FB46C8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5.5</w:t>
      </w:r>
      <w:r w:rsidRPr="00C373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บริการสาธารณสุข</w:t>
      </w:r>
      <w:r w:rsidRPr="00C373B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รักษาและพยาบาล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ชันสูตรสาธารณสุข</w:t>
      </w:r>
    </w:p>
    <w:p w:rsidR="00FB46C8" w:rsidRPr="009421A8" w:rsidRDefault="00FB46C8" w:rsidP="00FB46C8">
      <w:pPr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เภสัชกรรม</w:t>
      </w:r>
    </w:p>
    <w:p w:rsidR="00FB46C8" w:rsidRDefault="00FB46C8" w:rsidP="00FB46C8">
      <w:pPr>
        <w:ind w:left="1140"/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ทันตก</w:t>
      </w:r>
      <w:proofErr w:type="spellStart"/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รรม</w:t>
      </w:r>
      <w:proofErr w:type="spellEnd"/>
    </w:p>
    <w:p w:rsidR="00FB46C8" w:rsidRPr="009421A8" w:rsidRDefault="00FB46C8" w:rsidP="00FB46C8">
      <w:pPr>
        <w:ind w:left="1860" w:firstLine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="002C42F6">
        <w:rPr>
          <w:rFonts w:ascii="TH SarabunIT๙" w:eastAsia="Angsana New" w:hAnsi="TH SarabunIT๙" w:cs="TH SarabunIT๙" w:hint="cs"/>
          <w:sz w:val="32"/>
          <w:szCs w:val="32"/>
          <w:cs/>
        </w:rPr>
        <w:t>สัตว์แพทย์และกิจการโรงฆ่าสัตว์</w:t>
      </w:r>
    </w:p>
    <w:p w:rsidR="00FB46C8" w:rsidRPr="009421A8" w:rsidRDefault="00FB46C8" w:rsidP="00D72889">
      <w:pPr>
        <w:jc w:val="both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1B27" w:rsidRPr="009421A8" w:rsidRDefault="004E1B27" w:rsidP="00FB46C8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5A2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B46C8" w:rsidRDefault="004E1B27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A23E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B46C8" w:rsidRDefault="00FB46C8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E1B27" w:rsidRPr="009421A8" w:rsidRDefault="004E1B27" w:rsidP="00FB46C8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073134" w:rsidRPr="009421A8" w:rsidRDefault="00B92682" w:rsidP="00EA5CE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 w:rsidR="004E1B27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การคลังท้องถิ่น</w:t>
      </w:r>
      <w:r w:rsidR="00EA5CEC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9CE926A" wp14:editId="24D3B7AA">
            <wp:extent cx="5939790" cy="7924963"/>
            <wp:effectExtent l="0" t="0" r="0" b="0"/>
            <wp:docPr id="1" name="รูปภาพ 1" descr="C:\Users\Admin\Desktop\S__1871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__187105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6E" w:rsidRDefault="004E1B27" w:rsidP="000A086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421A8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0A086E" w:rsidRDefault="000A086E" w:rsidP="000A086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A086E" w:rsidRDefault="000A086E" w:rsidP="000A086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A086E" w:rsidRDefault="000A086E" w:rsidP="000A086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E1B27" w:rsidRPr="009421A8" w:rsidRDefault="004E1B27" w:rsidP="0003388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บทบาท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</w:rPr>
        <w:t>/</w:t>
      </w:r>
      <w:r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การมีส่วนร่วมของประชาชนในกิจการทางการเมืองและการบริหาร</w:t>
      </w:r>
    </w:p>
    <w:p w:rsidR="004E1B27" w:rsidRPr="009421A8" w:rsidRDefault="004E1B27" w:rsidP="004E1B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EA5CEC">
        <w:rPr>
          <w:rFonts w:ascii="TH SarabunIT๙" w:hAnsi="TH SarabunIT๙" w:cs="TH SarabunIT๙" w:hint="cs"/>
          <w:sz w:val="32"/>
          <w:szCs w:val="32"/>
          <w:cs/>
        </w:rPr>
        <w:t>เทศบาลตำบลบางโขมด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มีส่วนร่วมในการบริหารงานของ</w:t>
      </w:r>
      <w:r w:rsidR="00EA5CEC">
        <w:rPr>
          <w:rFonts w:ascii="TH SarabunIT๙" w:hAnsi="TH SarabunIT๙" w:cs="TH SarabunIT๙" w:hint="cs"/>
          <w:sz w:val="32"/>
          <w:szCs w:val="32"/>
          <w:cs/>
        </w:rPr>
        <w:t>เทศบาลและ</w:t>
      </w:r>
      <w:r w:rsidRPr="009421A8">
        <w:rPr>
          <w:rFonts w:ascii="TH SarabunIT๙" w:hAnsi="TH SarabunIT๙" w:cs="TH SarabunIT๙"/>
          <w:sz w:val="32"/>
          <w:szCs w:val="32"/>
          <w:cs/>
        </w:rPr>
        <w:t>ยังมีส่วนร่วมในการบริหารงาน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การช่วยเหลืองานของ</w:t>
      </w:r>
      <w:r w:rsidR="00EA5CE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421A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เสนอแนะในกิจกรรมของ</w:t>
      </w:r>
      <w:r w:rsidR="00EA5CEC">
        <w:rPr>
          <w:rFonts w:ascii="TH SarabunIT๙" w:hAnsi="TH SarabunIT๙" w:cs="TH SarabunIT๙" w:hint="cs"/>
          <w:spacing w:val="8"/>
          <w:sz w:val="32"/>
          <w:szCs w:val="32"/>
          <w:cs/>
        </w:rPr>
        <w:t>เทศบาล</w:t>
      </w:r>
      <w:r w:rsidRPr="009421A8">
        <w:rPr>
          <w:rFonts w:ascii="TH SarabunIT๙" w:hAnsi="TH SarabunIT๙" w:cs="TH SarabunIT๙"/>
          <w:spacing w:val="8"/>
          <w:sz w:val="32"/>
          <w:szCs w:val="32"/>
          <w:cs/>
        </w:rPr>
        <w:t>ในการดำเนินงานต่างๆ</w:t>
      </w:r>
      <w:r w:rsidRPr="009421A8"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pacing w:val="8"/>
          <w:sz w:val="32"/>
          <w:szCs w:val="32"/>
          <w:cs/>
        </w:rPr>
        <w:t>เช่น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การประชุมจัดทำแผนพัฒนาตำบล</w:t>
      </w:r>
      <w:r w:rsidRPr="009421A8">
        <w:rPr>
          <w:rFonts w:ascii="TH SarabunIT๙" w:hAnsi="TH SarabunIT๙" w:cs="TH SarabunIT๙"/>
          <w:sz w:val="32"/>
          <w:szCs w:val="32"/>
        </w:rPr>
        <w:t>,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ประชุมประชาคมแก้ไขปัญหาความยากจน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, 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ประชุมการจัดอบรมกระบวนการชุมชนเข้มแข็ง  การรณรงค์ต่อต้านยาเสพติด ฯลฯ</w:t>
      </w:r>
    </w:p>
    <w:p w:rsidR="00AC482C" w:rsidRPr="00B92682" w:rsidRDefault="00AC482C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EA5CEC" w:rsidRPr="00EA5CEC" w:rsidRDefault="00AC482C" w:rsidP="00EA5CE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92682">
        <w:rPr>
          <w:rFonts w:ascii="TH SarabunIT๙" w:hAnsi="TH SarabunIT๙" w:cs="TH SarabunIT๙"/>
          <w:b/>
          <w:bCs/>
          <w:sz w:val="36"/>
          <w:szCs w:val="36"/>
        </w:rPr>
        <w:t xml:space="preserve">1.2 </w:t>
      </w:r>
      <w:r w:rsidR="00B926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ลักษณะภูมิประเทศ</w:t>
      </w:r>
      <w:proofErr w:type="gramEnd"/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EA5CEC" w:rsidRPr="00EA5CEC">
        <w:rPr>
          <w:rFonts w:ascii="TH SarabunIT๙" w:hAnsi="TH SarabunIT๙" w:cs="TH SarabunIT๙"/>
          <w:sz w:val="32"/>
          <w:szCs w:val="32"/>
          <w:cs/>
        </w:rPr>
        <w:t>เทศบาลตำบลบางโขมด ตั้งอยู่ทางทิศตะวันออกเฉียงเหนือของ ที่ว่าการอำเภอบ้านหมอ และอยู่ห่างจากที่ว่าการอำเภอบ้านหมอประมาณ 3 กิโลเมตร ตั้งอยู่ทางทิศตะวันตกของศาลากลางจังหวัดสระบุรี ระยะทางประมาณ 30 กิโลเมตร มีพื้นที่ทั้งหมดประมาณ 30.75 ตารางกิโลเมตร หรือประมาณ 19</w:t>
      </w:r>
      <w:r w:rsidR="00EA5CEC" w:rsidRPr="00EA5CEC">
        <w:rPr>
          <w:rFonts w:ascii="TH SarabunIT๙" w:hAnsi="TH SarabunIT๙" w:cs="TH SarabunIT๙"/>
          <w:sz w:val="32"/>
          <w:szCs w:val="32"/>
        </w:rPr>
        <w:t>,</w:t>
      </w:r>
      <w:r w:rsidR="00EA5CEC" w:rsidRPr="00EA5CEC">
        <w:rPr>
          <w:rFonts w:ascii="TH SarabunIT๙" w:hAnsi="TH SarabunIT๙" w:cs="TH SarabunIT๙"/>
          <w:sz w:val="32"/>
          <w:szCs w:val="32"/>
          <w:cs/>
        </w:rPr>
        <w:t>218.75 ไร่ ครอบคลุมพื้นที่ตำบลบางโขมดทั้งตำบล มีอาณาเขต ดังนี้</w:t>
      </w:r>
    </w:p>
    <w:p w:rsidR="00EA5CEC" w:rsidRPr="006F4958" w:rsidRDefault="00AC482C" w:rsidP="00EA5C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1.3</w:t>
      </w:r>
      <w:r w:rsidR="00B92682" w:rsidRPr="00B926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ลักษณะภูมิอากาศ</w:t>
      </w:r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 xml:space="preserve">ลักษณะอากาศมีลักษณะร้อนชื่น อากาศเปลี่ยนแปลงไปตามฤดู  ซึ่งมี ๓ ฤดู ดังนี้ </w:t>
      </w:r>
    </w:p>
    <w:p w:rsidR="00EA5CEC" w:rsidRPr="006F4958" w:rsidRDefault="00EA5CEC" w:rsidP="00EA5CEC">
      <w:pPr>
        <w:ind w:firstLine="144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6F495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ฤดูร้อน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เริ่มตั้งแต่กลางเดือนกุมภาพันธ์ไปจนถึงกลางเดือนพฤษภาคม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อากาศร้อนและแห้งแร้ง  แต่บางครั้งอาจมีอากาศเย็น บ้างครั้งเกิดพายุฝนฟ้าคะนองและลมกระโชกแรงหรืออาจมีลูกเห็บตกก่อให้เกิดความ</w:t>
      </w:r>
    </w:p>
    <w:p w:rsidR="00EA5CEC" w:rsidRPr="006F4958" w:rsidRDefault="00EA5CEC" w:rsidP="00EA5CEC">
      <w:pPr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เสียหายแก่ประชาชนทุกปี เรียกว่า 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พายุฤดูร้อน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อากาศร้อน</w:t>
      </w:r>
      <w:r w:rsidRPr="006F4958">
        <w:rPr>
          <w:rStyle w:val="apple-converted-space"/>
          <w:rFonts w:ascii="TH SarabunIT๙" w:hAnsi="TH SarabunIT๙" w:cs="TH SarabunIT๙"/>
          <w:color w:val="252525"/>
          <w:sz w:val="32"/>
          <w:szCs w:val="32"/>
        </w:rPr>
        <w:t> 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จะมีอุณหภูมิระหว่าง ๓๕ 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–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๓๙.๙ องศาเซลเซียส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ร้อนจัด </w:t>
      </w:r>
    </w:p>
    <w:p w:rsidR="00EA5CEC" w:rsidRPr="006F4958" w:rsidRDefault="00EA5CEC" w:rsidP="00EA5CEC">
      <w:pPr>
        <w:ind w:firstLine="144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6F4958">
        <w:rPr>
          <w:rStyle w:val="mw-headline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ฤดูฝน</w:t>
      </w:r>
      <w:r w:rsidRPr="006F4958">
        <w:rPr>
          <w:rStyle w:val="mw-headlin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เริ่มตั้งแต่กลางเดือนพฤษภาคม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ฝนตกมากในช่วงเดือน พฤษภาคม </w:t>
      </w:r>
      <w:r w:rsidRPr="006F4958">
        <w:rPr>
          <w:rFonts w:ascii="TH SarabunIT๙" w:hAnsi="TH SarabunIT๙" w:cs="TH SarabunIT๙"/>
          <w:sz w:val="32"/>
          <w:szCs w:val="32"/>
        </w:rPr>
        <w:t xml:space="preserve">–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แต่อาจเกิด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ช่วงฝนทิ้ง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ซึ่งอาจนานประมาณ ๑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>–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๒ สัปดาห์หรือบางปีอาจเกิดขึ้นรุนแรงและมีฝนน้อยนานนับเดือน ในเดือนกรกฎาคม  </w:t>
      </w:r>
    </w:p>
    <w:p w:rsidR="00EA5CEC" w:rsidRPr="006F4958" w:rsidRDefault="00EA5CEC" w:rsidP="00EA5CE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Style w:val="mw-headline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ฤดูหนาว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>เริ่มตั้งแต่กลางเดือนตุลาคมถึงกลางเดือนกุมภาพันธ์ ในช่วงกลางเดือนตุลาคมนานราว ๑</w:t>
      </w:r>
      <w:r w:rsidRPr="006F4958">
        <w:rPr>
          <w:rFonts w:ascii="TH SarabunIT๙" w:hAnsi="TH SarabunIT๙" w:cs="TH SarabunIT๙"/>
          <w:color w:val="252525"/>
          <w:sz w:val="32"/>
          <w:szCs w:val="32"/>
        </w:rPr>
        <w:t>-</w:t>
      </w:r>
      <w:r w:rsidRPr="006F495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๒ สัปดาห์ เป็นช่วงเปลี่ยนฤดูจากฤดูฝนเป็นฤดูหนาว อากาศแปรปรวนไม่แน่นอน อาจเริ่มมีอากาศเย็นหรืออาจยังมีฝนฟ้าคะนอง </w:t>
      </w:r>
    </w:p>
    <w:p w:rsidR="00033888" w:rsidRPr="00EA5CEC" w:rsidRDefault="00A30F8F" w:rsidP="00EA5C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CE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AC482C" w:rsidRPr="00EA5CE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.4 </w:t>
      </w:r>
      <w:r w:rsidR="00B92682" w:rsidRPr="00EA5CE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C482C" w:rsidRPr="00EA5CEC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ลักษณะของดิน</w:t>
      </w:r>
      <w:r w:rsidR="00AC482C" w:rsidRPr="00EA5C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5CEC" w:rsidRPr="00EA5CEC">
        <w:rPr>
          <w:rFonts w:ascii="TH SarabunIT๙" w:hAnsi="TH SarabunIT๙" w:cs="TH SarabunIT๙"/>
          <w:sz w:val="32"/>
          <w:szCs w:val="32"/>
          <w:cs/>
        </w:rPr>
        <w:t xml:space="preserve">ลักษณะดินโดยทั่วไปเป็นดินดำ ดินเหนียวและ ดินลูกรังประมาณ   </w:t>
      </w:r>
    </w:p>
    <w:p w:rsidR="00EA5CEC" w:rsidRPr="00EA5CEC" w:rsidRDefault="00AC482C" w:rsidP="00EA5CEC">
      <w:pPr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EA5CE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1.5 </w:t>
      </w:r>
      <w:r w:rsidR="00A30F8F" w:rsidRPr="00EA5C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A5CEC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ลักษณะของแหล่ง</w:t>
      </w:r>
      <w:r w:rsidR="00EA5CEC" w:rsidRPr="00EA5CEC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</w:t>
      </w:r>
      <w:r w:rsidR="00EA5CEC" w:rsidRPr="00EA5C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5CEC" w:rsidRPr="00EA5C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มีแหล่งน้ำที่ใช้สำหรับ  อุปโภค-บริโภค  เป็นแหล่งน้ำที่เกิดขึ้นตามธรรมชาติและเทศบาลได้ดำเนินการปรับปรุงก่อสร้างขึ้นใหม่เพื่อเพียงพอกับการอุปโภคและบริโภคของประชาชน </w:t>
      </w:r>
    </w:p>
    <w:p w:rsidR="00AC482C" w:rsidRPr="009421A8" w:rsidRDefault="00AC482C" w:rsidP="00EA5CEC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F8F">
        <w:rPr>
          <w:rFonts w:ascii="TH SarabunIT๙" w:hAnsi="TH SarabunIT๙" w:cs="TH SarabunIT๙"/>
          <w:b/>
          <w:bCs/>
          <w:sz w:val="36"/>
          <w:szCs w:val="36"/>
          <w:cs/>
        </w:rPr>
        <w:t>1.6  ลักษณะของไม้/ป่าไม้</w:t>
      </w:r>
      <w:r w:rsidR="00A30F8F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 xml:space="preserve">ในเขตเทศบาลไม่มีป่าไม้  แต่มีต้นไม้ที่ชาวบ้านปลูกลักษณะของไม้เป็นไม้ยืนต้น  ผลัดใบ  </w:t>
      </w:r>
    </w:p>
    <w:p w:rsidR="00A30F8F" w:rsidRDefault="00AB2BCE" w:rsidP="00AC482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71" style="position:absolute;margin-left:-2.8pt;margin-top:29.05pt;width:194.5pt;height:27.75pt;z-index:251770880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A30F8F" w:rsidRDefault="0023604C" w:rsidP="00A30F8F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 w:rsidRPr="00A30F8F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๒.  ด้านการเมือง/การปกครอง</w:t>
                  </w:r>
                </w:p>
              </w:txbxContent>
            </v:textbox>
          </v:roundrect>
        </w:pict>
      </w:r>
    </w:p>
    <w:p w:rsidR="00A30F8F" w:rsidRDefault="00A30F8F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0F8F" w:rsidRDefault="00A30F8F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5CEC" w:rsidRPr="006F4958" w:rsidRDefault="00AC482C" w:rsidP="00EA5CE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0B3">
        <w:rPr>
          <w:rFonts w:ascii="TH SarabunIT๙" w:hAnsi="TH SarabunIT๙" w:cs="TH SarabunIT๙"/>
          <w:b/>
          <w:bCs/>
          <w:sz w:val="36"/>
          <w:szCs w:val="36"/>
          <w:cs/>
        </w:rPr>
        <w:t>2.1 เขตการปกครอง</w:t>
      </w:r>
      <w:r w:rsidR="001470B3">
        <w:rPr>
          <w:rFonts w:ascii="TH SarabunIT๙" w:eastAsia="Angsana New" w:hAnsi="TH SarabunIT๙" w:cs="TH SarabunIT๙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11 หมู่บ้าน  แต่ละหมู่บ้านมีกรรมการซึ่งเป็นตัวแทนของหมู่บ้าน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ประชาชนมีส่วนร่วมในการจัดซื้อจัดจ้างของเทศบาล  ประชาชนให้ความร่วมมือด้านการเลือกตั้งเป็นอย่างดี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เช่น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การเลือกตั้งสมาชิกสภาเทศบาล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ที่เกิดขึ้นเทศบาลก็ได้พยายามแก้ไข  โดยเรื่องจากการประชุมประชาคมท้องถิ่นทุกชุมชนในเขตเทศบาล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ในการจัดทำแผนพัฒนาเทศบาล  จากผลการประชุมทุกครั้งที่เทศบาลจัดขึ้น มีประชาชนสนใจเข้าร่วมประชุมรวมทั้งแสดงความคิดเห็นที่หลากหลาย  ส่งผลให้เทศบาลดำเนินงานตามความต้องการของประชาชน และประชาชนได้รับและ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lastRenderedPageBreak/>
        <w:t>มีส่วนร่วมในการพัฒนาเทศบาล นอกจากนี้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เทศบาลได้จัดโครงการอบรมศึกษา  ดูงาน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ของคณะผู้บริหาร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สมาชิกสภาเทศบาล  พนักงานเทศบาล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EA5CEC" w:rsidRPr="006F495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EA5CEC" w:rsidRPr="006F4958">
        <w:rPr>
          <w:rFonts w:ascii="TH SarabunIT๙" w:hAnsi="TH SarabunIT๙" w:cs="TH SarabunIT๙"/>
          <w:sz w:val="32"/>
          <w:szCs w:val="32"/>
          <w:cs/>
        </w:rPr>
        <w:t>ม. และกรรมการชุมชน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โครงการอื่นๆ สำหรับประชาชนอีกหลายโครงการ  เพื่อนำความรู้และประสบการณ์ที่ได้รับมาพัฒนาเทศบาลให้เจริญเท่าเทียมกับเทศบาลอื่นๆ และเทศบาลมีโครงการจัดซื้อเครื่องมือเครื่องใช้ในการปฏิบัติงานให้ทันสมัยและมีประสิทธิภาพ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โครงการบางโครงการต้องระงับไว้เนื่องจากข้อจำกัดด้านงบประมาณ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มีอัตรากำลังพนักงานเทศบาลจำกัด ไม่เพียงพอต่อการตอบสนองความต้องการของประชาชนในด้านบริการ</w:t>
      </w:r>
      <w:r w:rsidR="00EA5CEC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EA5CEC" w:rsidRPr="006F4958">
        <w:rPr>
          <w:rFonts w:ascii="TH SarabunIT๙" w:hAnsi="TH SarabunIT๙" w:cs="TH SarabunIT๙"/>
          <w:sz w:val="32"/>
          <w:szCs w:val="32"/>
          <w:cs/>
        </w:rPr>
        <w:t>โดยเทศบาลแบ่งเขตการปกครอง  ดังนี้</w:t>
      </w:r>
    </w:p>
    <w:p w:rsidR="00707259" w:rsidRDefault="00AC482C" w:rsidP="00EA5C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7259">
        <w:rPr>
          <w:rFonts w:ascii="TH SarabunIT๙" w:hAnsi="TH SarabunIT๙" w:cs="TH SarabunIT๙"/>
          <w:b/>
          <w:bCs/>
          <w:sz w:val="36"/>
          <w:szCs w:val="36"/>
          <w:cs/>
        </w:rPr>
        <w:t>2.2 การเลือกตั้ง</w:t>
      </w:r>
      <w:r w:rsidR="007072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5CEC" w:rsidRPr="006F4958" w:rsidRDefault="00EA5CEC" w:rsidP="00EA5CE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เดิมเทศบาลได้แบ่งเขตการเลือกตั้งนายกเทศมนตรีตำบลบางโขมด ทั้งเขตเทศบาลเป็น ๑ เขตเลือกตั้ง  สมาชิกสภาออกเป็น  ๒  เขต ดังนี้</w:t>
      </w:r>
    </w:p>
    <w:p w:rsidR="00EA5CEC" w:rsidRPr="00BA10E9" w:rsidRDefault="00EA5CEC" w:rsidP="00EA5CE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๑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,2,6,7,8,10</w:t>
      </w:r>
    </w:p>
    <w:p w:rsidR="00EA5CEC" w:rsidRPr="00BA10E9" w:rsidRDefault="00EA5CEC" w:rsidP="00EA5CE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 ๒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ประกอบไปด้วย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,4,5,9,11</w:t>
      </w:r>
    </w:p>
    <w:p w:rsidR="00EA5CEC" w:rsidRPr="006F4958" w:rsidRDefault="00EA5CEC" w:rsidP="00EA5C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บางโขมดส่วนใหญ่ร่วมกิจกรรมทางการเมืองเสมอมาและประชาชนในเขตเทศบาลยังมีส่วนร่วมในการบริหารงา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การช่วยเหลืองานเทศบาล เสนอแนะในกิจกรรมของเทศบาลในการดำเนินงานต่างๆ เช่น การประชุมประชาคมในการจัดแผนพัฒนาเทศบาล ฯลฯ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1CB5" w:rsidRPr="00EA5CEC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33888" w:rsidRDefault="00AB2BCE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73" style="position:absolute;left:0;text-align:left;margin-left:-5.95pt;margin-top:12.95pt;width:100.8pt;height:27.75pt;z-index:251771904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B51CB5" w:rsidRDefault="0023604C" w:rsidP="00B51CB5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</w:pPr>
                  <w:r w:rsidRPr="00B51CB5"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๓.  ประชากร</w:t>
                  </w:r>
                </w:p>
                <w:p w:rsidR="0023604C" w:rsidRPr="00BA5E73" w:rsidRDefault="0023604C" w:rsidP="00B51CB5"/>
              </w:txbxContent>
            </v:textbox>
          </v:roundrect>
        </w:pict>
      </w:r>
    </w:p>
    <w:p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482C" w:rsidRDefault="00AC482C" w:rsidP="00547503">
      <w:pPr>
        <w:ind w:firstLine="720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ข้อมูลเกี่ยวกับจำนวนประชากร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1701"/>
        <w:gridCol w:w="1701"/>
        <w:gridCol w:w="1843"/>
      </w:tblGrid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ครัวเรือน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607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554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338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278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736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164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805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476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649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375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  <w:cs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</w:rPr>
            </w:pPr>
            <w:r w:rsidRPr="006F4958">
              <w:rPr>
                <w:rFonts w:ascii="TH SarabunIT๙" w:hAnsi="TH SarabunIT๙" w:cs="TH SarabunIT๙"/>
              </w:rPr>
              <w:t>1008</w:t>
            </w:r>
          </w:p>
        </w:tc>
      </w:tr>
      <w:tr w:rsidR="00EA5CEC" w:rsidRPr="006F4958" w:rsidTr="00EA5CE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3,029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</w:rPr>
              <w:t>2,</w:t>
            </w: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</w:rPr>
              <w:t>3,</w:t>
            </w:r>
            <w:r w:rsidRPr="006F4958">
              <w:rPr>
                <w:rFonts w:ascii="TH SarabunIT๙" w:hAnsi="TH SarabunIT๙" w:cs="TH SarabunIT๙"/>
                <w:b/>
                <w:bCs/>
                <w:cs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EC" w:rsidRPr="006F4958" w:rsidRDefault="00EA5CEC" w:rsidP="00EA5C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4958">
              <w:rPr>
                <w:rFonts w:ascii="TH SarabunIT๙" w:hAnsi="TH SarabunIT๙" w:cs="TH SarabunIT๙"/>
                <w:b/>
                <w:bCs/>
              </w:rPr>
              <w:t>5,990</w:t>
            </w:r>
          </w:p>
        </w:tc>
      </w:tr>
    </w:tbl>
    <w:p w:rsidR="00EA5CEC" w:rsidRDefault="00EA5CEC" w:rsidP="00547503">
      <w:pPr>
        <w:ind w:firstLine="720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</w:p>
    <w:p w:rsidR="00E20BD8" w:rsidRPr="00E20BD8" w:rsidRDefault="00E20BD8" w:rsidP="00547503">
      <w:pPr>
        <w:ind w:firstLine="720"/>
        <w:jc w:val="thaiDistribute"/>
        <w:rPr>
          <w:rFonts w:ascii="TH SarabunIT๙" w:eastAsia="Angsana New" w:hAnsi="TH SarabunIT๙" w:cs="TH SarabunIT๙"/>
          <w:spacing w:val="4"/>
          <w:sz w:val="16"/>
          <w:szCs w:val="16"/>
        </w:rPr>
      </w:pPr>
    </w:p>
    <w:p w:rsidR="0072324D" w:rsidRDefault="0072324D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72324D" w:rsidSect="00107B8F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134" w:bottom="567" w:left="1418" w:header="567" w:footer="709" w:gutter="0"/>
          <w:cols w:space="708"/>
          <w:docGrid w:linePitch="360"/>
        </w:sectPr>
      </w:pPr>
    </w:p>
    <w:p w:rsidR="00E333BA" w:rsidRDefault="00AB2BCE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w:lastRenderedPageBreak/>
        <w:pict>
          <v:roundrect id="_x0000_s1175" style="position:absolute;margin-left:1.05pt;margin-top:8.65pt;width:121.8pt;height:27.75pt;z-index:251772928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E333BA" w:rsidRDefault="0023604C" w:rsidP="00E333BA">
                  <w:pPr>
                    <w:rPr>
                      <w:rFonts w:ascii="TH SarabunIT๙" w:hAnsi="TH SarabunIT๙" w:cs="TH SarabunIT๙"/>
                    </w:rPr>
                  </w:pPr>
                  <w:r w:rsidRPr="00E333BA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4.  สภาพทางสังคม</w:t>
                  </w:r>
                </w:p>
              </w:txbxContent>
            </v:textbox>
          </v:roundrect>
        </w:pic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</w:t>
      </w:r>
    </w:p>
    <w:p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E333BA" w:rsidRPr="00FC5B7A" w:rsidRDefault="00143789" w:rsidP="00FC5B7A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E333BA">
        <w:rPr>
          <w:rFonts w:ascii="TH SarabunIT๙" w:eastAsia="Angsana New" w:hAnsi="TH SarabunIT๙" w:cs="TH SarabunIT๙"/>
          <w:b/>
          <w:bCs/>
          <w:cs/>
        </w:rPr>
        <w:tab/>
      </w:r>
      <w:r w:rsidR="00E333B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4.1  </w:t>
      </w:r>
      <w:r w:rsidR="00AC482C"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การศึกษา</w:t>
      </w:r>
      <w:r w:rsidR="00456F8F"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:rsidR="00FC5B7A" w:rsidRPr="006F4958" w:rsidRDefault="00FC5B7A" w:rsidP="00FC5B7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ประชากรอายุ ๑๕ </w:t>
      </w:r>
      <w:r w:rsidRPr="006F4958">
        <w:rPr>
          <w:rFonts w:ascii="TH SarabunIT๙" w:hAnsi="TH SarabunIT๙" w:cs="TH SarabunIT๙"/>
          <w:sz w:val="32"/>
          <w:szCs w:val="32"/>
        </w:rPr>
        <w:t xml:space="preserve">–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๖๐ ปีเต็ม ร้อยละ ๙๙  อ่าน  เขียนภาษไทยและคิดเลขอย่างง่ายได้  เด็กอายุ  ๖ </w:t>
      </w:r>
      <w:r w:rsidRPr="006F4958">
        <w:rPr>
          <w:rFonts w:ascii="TH SarabunIT๙" w:hAnsi="TH SarabunIT๙" w:cs="TH SarabunIT๙"/>
          <w:sz w:val="32"/>
          <w:szCs w:val="32"/>
        </w:rPr>
        <w:t xml:space="preserve">– </w:t>
      </w:r>
      <w:r w:rsidRPr="006F4958">
        <w:rPr>
          <w:rFonts w:ascii="TH SarabunIT๙" w:hAnsi="TH SarabunIT๙" w:cs="TH SarabunIT๙"/>
          <w:sz w:val="32"/>
          <w:szCs w:val="32"/>
          <w:cs/>
        </w:rPr>
        <w:t>๑๔  ปี  ร้อยละ  ๑๐๐ ได้รับการศึกษาภาคบังคับ ๙  ปี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ได้เรียนต่อชั้นมัธยมศึกษาปีที่ ๔  หรือเทียบเท่า และที่ไม่ได้เรียนต่อมีงานทำ ร้อยละ  ๙๙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ด้านการศึกษาอยู่ในเกณฑ์ที่ดี  ปัญหาคือ  ยังไม่สามารถที่จะแข่งขันกับเมืองใหญ่ๆ ได้  การแก้ปัญหาของเทศบาล  ได้จัดกิจกรรมให้กับเด็กของศูนย์พัฒนาเด็กเล็ก  การสนับสนุนอาหารเสริมนม  อาหารกลางวัน ในหับทางโรงเรียนในเขตพื้นที่ และร่วมกันจัดกิจกรรมต่างๆ กับทางโรงเรียน 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725F" w:rsidRDefault="00B4725F" w:rsidP="00FC5B7A">
      <w:pPr>
        <w:rPr>
          <w:rFonts w:ascii="TH SarabunIT๙" w:hAnsi="TH SarabunIT๙" w:cs="TH SarabunIT๙"/>
        </w:rPr>
      </w:pPr>
    </w:p>
    <w:p w:rsidR="00AC482C" w:rsidRPr="00456F8F" w:rsidRDefault="00AC482C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t>4.2</w:t>
      </w:r>
      <w:r w:rsidR="003D617D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t>สาธารณสุข</w:t>
      </w:r>
      <w:r w:rsidRPr="00456F8F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  <w:t xml:space="preserve">  </w:t>
      </w:r>
    </w:p>
    <w:p w:rsidR="00FC5B7A" w:rsidRPr="006F4958" w:rsidRDefault="00FC5B7A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เช่นกัน  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เทศบาลและหน่วยงานสาธารณสุข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สำหรับเด็กแรกเกิด - ๖ ปี  ผู้ปกครองสามารถเลี้ยงดูตรงตามเกณฑ์มาตรฐาน มีเพียง ๑ ราย เท่านั้น  ดีไม่ตรงตามเกณฑ์มาตรฐาน  จากการสำรวจข้อมูลพื้นฐาน บางครัวเรือนไม่ได้กินอาหารที่ถูกสุขลักษณะ การใช้ยาเพื่อบำบัดอาการเจ็บป่วยที่ไม่เหมาะสม  การออกกำลังกายยังไม่สม่ำเสมอ และประชากรส่วนมากไม่ได้รับการตรวจสุขภาพ ปัญหาเหล่านี้เทศบาลพยายามอย่างยิ่งที่จะแก้ไข โดยร่วมมือกับโรงพยาบาล สาธารณสุข จัดกิจกรรมเพื่อแก้ไขปัญหา  </w:t>
      </w:r>
    </w:p>
    <w:p w:rsidR="00FC5B7A" w:rsidRPr="006F4958" w:rsidRDefault="00FC5B7A" w:rsidP="00FC5B7A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(๑)  หน่วยงานด้านสาธารณสุข</w:t>
      </w:r>
    </w:p>
    <w:p w:rsidR="00FC5B7A" w:rsidRPr="006F4958" w:rsidRDefault="00FC5B7A" w:rsidP="00FC5B7A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>-  โรงพยาบาลในเขตพื้นที่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สังกัดกระทรวงสาธารณสุข จำนวน ๑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C5B7A" w:rsidRPr="006F4958" w:rsidRDefault="00FC5B7A" w:rsidP="00FC5B7A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 xml:space="preserve">    คือโรงพยาบาลส่งเสริมสุขภาพตำบลบางโขมด</w:t>
      </w:r>
    </w:p>
    <w:p w:rsidR="00A920FC" w:rsidRDefault="00A920FC" w:rsidP="00E9571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C482C" w:rsidRPr="00456F8F" w:rsidRDefault="00AC482C" w:rsidP="00E95719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</w:t>
      </w:r>
      <w:r w:rsidR="00456F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อาชญากรรม</w:t>
      </w:r>
    </w:p>
    <w:p w:rsidR="00FC5B7A" w:rsidRPr="006F4958" w:rsidRDefault="00AC482C" w:rsidP="00FC5B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B7A" w:rsidRPr="006F495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เทศบาลไม่มีเหตุอาชญากรรมเกิดขึ้น  แต่มีเหตุการณ์ลักขโมยทรัพย์สินประชาชน และทำลายทรัพย์สินของราชการ  ซึ่งเทศบาลก็ได้ดำเนินการป้องกันการเกิดเหตุดังกล่าว </w:t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="00FC5B7A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ปัญหาคือจากข้อมูลที่สำรวจพบว่ามี ๙  ครัวเรือน</w:t>
      </w:r>
      <w:r w:rsidR="00FC5B7A"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 xml:space="preserve">ที่ไม่มีการป้องกันอุบัติเหตุ  อาชญากรรม  วิธีการแก้ปัญหาของเทศบาลที่สามารถดำเนินการได้ตามอำนาจหน้าที่และงบประมาณที่มีอยู่อย่างจำกัด  คือการติดตั้งกล้องวงจรปิดในจุดที่เป็นที่สาธารณะ  ติดตั้งสัญญาณไฟกระพริบทางร่วมทางแยก ก่อสร้างหอนาฬิกาบอกเวลาและลูกศรบอกทาง 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การขอกำลังจาก ตำรวจ  ผู้นำ  อปพร.  เพื่อระงับเหตุไม่ให้เกิดความรุ่นแรง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เป็นเรื่องที่ทางเทศบาลจะต้องหาวิธีที่จะแก้ไขปัญหาให้กับประชาชนต่อไปตามอำนาจหน้าที่ที่สามารถดำเนินการได้  </w:t>
      </w:r>
    </w:p>
    <w:p w:rsidR="00FC5B7A" w:rsidRDefault="00FC5B7A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C482C" w:rsidRDefault="00AC482C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๔.๔</w:t>
      </w:r>
      <w:r w:rsidR="00E957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ยาเสพติด</w:t>
      </w:r>
    </w:p>
    <w:p w:rsidR="00FC5B7A" w:rsidRPr="006F4958" w:rsidRDefault="00FC5B7A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ปัญหายาเสพติดในหมูบ้าน  จากการที่ทางสถานีตำรวจภูธรบ้านหมอได้แจ้งให้กับเทศบาลทราบนั้นพบว่าในเขตเทศบาล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ประชาชน หน่วยงานของเทศบาลที่ช่วยสอดส่องดูแลอยู่เป็นประจำ การแก้ไขปัญหาของเทศบาลสามารถทำได้เฉพาะตามอำนาจหน้าที่เท่านั้น เช่น การณรงค์  การประชาสัมพันธ์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เทศบาลก็ได้ให้ความร่วมมือมาโดยตลอด  </w:t>
      </w:r>
    </w:p>
    <w:p w:rsidR="00FC5B7A" w:rsidRPr="00456F8F" w:rsidRDefault="00FC5B7A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C482C" w:rsidRPr="00456F8F" w:rsidRDefault="00AC482C" w:rsidP="00AC482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E957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๔.๕  </w:t>
      </w:r>
      <w:r w:rsidR="00FC5B7A">
        <w:rPr>
          <w:rFonts w:ascii="TH SarabunIT๙" w:hAnsi="TH SarabunIT๙" w:cs="TH SarabunIT๙"/>
          <w:b/>
          <w:bCs/>
          <w:sz w:val="36"/>
          <w:szCs w:val="36"/>
          <w:cs/>
        </w:rPr>
        <w:t>การสังคมส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งเคราะห์</w:t>
      </w:r>
    </w:p>
    <w:p w:rsidR="00FC5B7A" w:rsidRPr="006F4958" w:rsidRDefault="00AC482C" w:rsidP="00FC5B7A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>เทศบาลได้ดำเนินการด้านสงคมสังเคราะห์ ดังนี้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(๑) ดำเนินการจ่ายเบี้ยยังชีพให้กับผู้สูงอายุ  ผู้พิการ  และผู้ป่วยเอดส์  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4. ตั้ง</w:t>
      </w:r>
      <w:r w:rsidRPr="006F49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 ตั้งโครงการปรับปรุงซ่อมแซมบ้านคนจน      </w:t>
      </w:r>
    </w:p>
    <w:p w:rsidR="00456F8F" w:rsidRDefault="00AB2BCE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  <w:lang w:eastAsia="en-US"/>
        </w:rPr>
        <w:pict>
          <v:roundrect id="_x0000_s1176" style="position:absolute;margin-left:1.05pt;margin-top:17.9pt;width:147.8pt;height:27.75pt;z-index:251773952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E333BA" w:rsidRDefault="0023604C" w:rsidP="00E95719">
                  <w:pPr>
                    <w:rPr>
                      <w:rFonts w:ascii="TH SarabunIT๙" w:hAnsi="TH SarabunIT๙" w:cs="TH SarabunIT๙"/>
                    </w:rPr>
                  </w:pPr>
                  <w:r w:rsidRPr="00E95719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5. ระบบบริการพื้นฐาน</w:t>
                  </w:r>
                </w:p>
              </w:txbxContent>
            </v:textbox>
          </v:roundrect>
        </w:pict>
      </w: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:rsidR="00AC482C" w:rsidRPr="00E95719" w:rsidRDefault="00D66B1A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B5EB3">
        <w:rPr>
          <w:rFonts w:ascii="TH SarabunIT๙" w:eastAsia="Angsana New" w:hAnsi="TH SarabunIT๙" w:cs="TH SarabunIT๙" w:hint="cs"/>
          <w:cs/>
        </w:rPr>
        <w:t xml:space="preserve">            </w:t>
      </w:r>
      <w:r w:rsidR="00AC482C" w:rsidRPr="00E9571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5.1 การคมนาคมขนส่ง</w:t>
      </w:r>
    </w:p>
    <w:p w:rsidR="00FC5B7A" w:rsidRPr="006F4958" w:rsidRDefault="00AC482C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>ในเขตเทศบาลมีเส้นทางคมนาคมในพื้นที่เทศบาลที่เป็นถนนคอนกรีตเสริมเหล็ก ร้อยละ ๗๐ เป้าหมายคือต้องการให้ได้มากกว่านี้หรือร้อยละ ๑๐๐ โดยผู้บริหารมีนโยบายที่จะดำเนินการก่อสร้างถนนคอนกรีตเสริมเหล็กทุกสาย ปัญหาคือ เทศบาลไม่สามารถดำเนินการได้เนื่องจากพื้นที่ยังไม่เป็นที่สาธารณะ</w:t>
      </w:r>
      <w:r w:rsidR="00FC5B7A"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="00FC5B7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C5B7A" w:rsidRPr="006F4958">
        <w:rPr>
          <w:rFonts w:ascii="TH SarabunIT๙" w:hAnsi="TH SarabunIT๙" w:cs="TH SarabunIT๙"/>
          <w:sz w:val="32"/>
          <w:szCs w:val="32"/>
          <w:cs/>
        </w:rPr>
        <w:t>จะดำเนินการได้ก็ต่อเมื่อต้องเป็นที่สาธารณะ ปัจจุบันเทศบาลมีเส้นทางคมนาคม ดังนี้</w:t>
      </w:r>
    </w:p>
    <w:p w:rsidR="00FC5B7A" w:rsidRPr="007A6E50" w:rsidRDefault="00FC5B7A" w:rsidP="00FC5B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  <w:cs/>
        </w:rPr>
        <w:tab/>
        <w:t xml:space="preserve">1.1 ทางหลวงจังหวัดหมายเลข 3022(พระพุทธบาท-ท่าเรือ) ผ่านตำบลสร่างโศก ตำบลบ้านหมอ  ตำบลบางโขมดไปยังตำบลท่าเรือ อำเภอท่าเรือ จังหวัดพระนครศรีอยุธยา สภาพเส้นทางเป็นถนนลาดยาง 2 ช่องทางจราจรใช้การได้ดีทุกฤดูกาล </w:t>
      </w:r>
    </w:p>
    <w:p w:rsidR="00FC5B7A" w:rsidRPr="007A6E50" w:rsidRDefault="00FC5B7A" w:rsidP="00FC5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ab/>
        <w:t xml:space="preserve">1.2 ทางหลวงจังหวัดหมายเลข 3267(พระพุทธบาท-อ่างทอง)จากตำบลบ้านครัวผ่านตำบล  บางโขมด ตัดถนนสาย 3022 ที่สี่แยกบางโขมด ผ่านตำบลไผ่ขวาง ตัดกับทางหลวงแผ่นดินหมายเลข 1   (ถนนสายเอเชีย) ในพื้นที่จังหวัดอ่างทอง สภาพเส้นทางเป็นถนน 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7A6E50">
        <w:rPr>
          <w:rFonts w:ascii="TH SarabunIT๙" w:hAnsi="TH SarabunIT๙" w:cs="TH SarabunIT๙"/>
          <w:sz w:val="32"/>
          <w:szCs w:val="32"/>
          <w:cs/>
        </w:rPr>
        <w:t>.2 ช่องทาง การจราจรใช้การได้ดีทุกฤดูกาล  มีรถโดยสารประจำทางรับส่งผู้โดยสารตลอดเส้นทางจำนวน 2 สายคือ สายพระพุทธบาท-อ่างทอง และสายสระบุรี</w:t>
      </w:r>
      <w:r w:rsidRPr="007A6E50">
        <w:rPr>
          <w:rFonts w:ascii="TH SarabunIT๙" w:hAnsi="TH SarabunIT๙" w:cs="TH SarabunIT๙"/>
          <w:sz w:val="32"/>
          <w:szCs w:val="32"/>
        </w:rPr>
        <w:t xml:space="preserve"> - </w:t>
      </w:r>
      <w:r w:rsidRPr="007A6E50">
        <w:rPr>
          <w:rFonts w:ascii="TH SarabunIT๙" w:hAnsi="TH SarabunIT๙" w:cs="TH SarabunIT๙"/>
          <w:sz w:val="32"/>
          <w:szCs w:val="32"/>
          <w:cs/>
        </w:rPr>
        <w:t>สุพรรณบุรี</w:t>
      </w:r>
    </w:p>
    <w:p w:rsidR="00FC5B7A" w:rsidRPr="007A6E50" w:rsidRDefault="00FC5B7A" w:rsidP="00FC5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7A6E50">
        <w:rPr>
          <w:rFonts w:ascii="TH SarabunIT๙" w:hAnsi="TH SarabunIT๙" w:cs="TH SarabunIT๙"/>
          <w:sz w:val="32"/>
          <w:szCs w:val="32"/>
          <w:cs/>
        </w:rPr>
        <w:t>ถนนเลียบคลองชลประทานชัยนาท</w:t>
      </w:r>
      <w:r w:rsidRPr="007A6E50">
        <w:rPr>
          <w:rFonts w:ascii="TH SarabunIT๙" w:hAnsi="TH SarabunIT๙" w:cs="TH SarabunIT๙"/>
          <w:sz w:val="32"/>
          <w:szCs w:val="32"/>
        </w:rPr>
        <w:t>-</w:t>
      </w:r>
      <w:r w:rsidRPr="007A6E50">
        <w:rPr>
          <w:rFonts w:ascii="TH SarabunIT๙" w:hAnsi="TH SarabunIT๙" w:cs="TH SarabunIT๙"/>
          <w:sz w:val="32"/>
          <w:szCs w:val="32"/>
          <w:cs/>
        </w:rPr>
        <w:t>ป่าสัก สามารถใช้เป็นเส้นทางติดต่อกับ อำเภอหนองโดนและอำเภอเมือง จังหวัดลพบุรี สภาพเส้นทางเป็นถนนลาดยางไม่มีรถโดยสารประจำทาง</w:t>
      </w:r>
    </w:p>
    <w:p w:rsidR="00D66B1A" w:rsidRDefault="00D66B1A" w:rsidP="00E9571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3685E" w:rsidRDefault="00D3685E" w:rsidP="00D66B1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3685E" w:rsidRDefault="00D3685E" w:rsidP="00D66B1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3685E" w:rsidRDefault="00D3685E" w:rsidP="00D66B1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3685E" w:rsidRDefault="00D3685E" w:rsidP="00D66B1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66B1A" w:rsidRPr="00E95719" w:rsidRDefault="00D66B1A" w:rsidP="00D66B1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9571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Pr="00E95719">
        <w:rPr>
          <w:rFonts w:ascii="TH SarabunIT๙" w:hAnsi="TH SarabunIT๙" w:cs="TH SarabunIT๙"/>
          <w:b/>
          <w:bCs/>
          <w:sz w:val="36"/>
          <w:szCs w:val="36"/>
          <w:cs/>
        </w:rPr>
        <w:t>๕.</w:t>
      </w:r>
      <w:r w:rsidR="00FC5B7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957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เส้นทางคมนาคม</w:t>
      </w:r>
    </w:p>
    <w:p w:rsidR="00FC5B7A" w:rsidRPr="006F4958" w:rsidRDefault="00FC5B7A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เทศบาลมีเส้นทางคมนาคม ดังนี้</w:t>
      </w:r>
    </w:p>
    <w:p w:rsidR="00FC5B7A" w:rsidRPr="007A6E50" w:rsidRDefault="00FC5B7A" w:rsidP="00FC5B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  <w:cs/>
        </w:rPr>
        <w:tab/>
        <w:t xml:space="preserve">1.1 ทางหลวงจังหวัดหมายเลข 3022(พระพุทธบาท-ท่าเรือ) ผ่านตำบลสร่างโศก ตำบลบ้านหมอ  ตำบลบางโขมดไปยังตำบลท่าเรือ อำเภอท่าเรือ จังหวัดพระนครศรีอยุธยา สภาพเส้นทางเป็นถนนลาดยาง 2 ช่องทางจราจรใช้การได้ดีทุกฤดูกาล </w:t>
      </w:r>
    </w:p>
    <w:p w:rsidR="00FC5B7A" w:rsidRPr="007A6E50" w:rsidRDefault="00FC5B7A" w:rsidP="00FC5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ab/>
        <w:t xml:space="preserve">1.2 ทางหลวงจังหวัดหมายเลข 3267(พระพุทธบาท-อ่างทอง)จากตำบลบ้านครัวผ่านตำบล  บางโขมด ตัดถนนสาย 3022 ที่สี่แยกบางโขมด ผ่านตำบลไผ่ขวาง ตัดกับทางหลวงแผ่นดินหมายเลข 1   (ถนนสายเอเชีย) ในพื้นที่จังหวัดอ่างทอง สภาพเส้นทางเป็นถนน 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7A6E50">
        <w:rPr>
          <w:rFonts w:ascii="TH SarabunIT๙" w:hAnsi="TH SarabunIT๙" w:cs="TH SarabunIT๙"/>
          <w:sz w:val="32"/>
          <w:szCs w:val="32"/>
          <w:cs/>
        </w:rPr>
        <w:t>.2 ช่องทาง การจราจรใช้การได้ดีทุกฤดูกาล  มีรถโดยสารประจำทางรับส่งผู้โดยสารตลอดเส้นทางจำนวน 2 สายคือ สายพระพุทธบาท-อ่างทอง และสายสระบุรี</w:t>
      </w:r>
      <w:r w:rsidRPr="007A6E50">
        <w:rPr>
          <w:rFonts w:ascii="TH SarabunIT๙" w:hAnsi="TH SarabunIT๙" w:cs="TH SarabunIT๙"/>
          <w:sz w:val="32"/>
          <w:szCs w:val="32"/>
        </w:rPr>
        <w:t xml:space="preserve"> - </w:t>
      </w:r>
      <w:r w:rsidRPr="007A6E50">
        <w:rPr>
          <w:rFonts w:ascii="TH SarabunIT๙" w:hAnsi="TH SarabunIT๙" w:cs="TH SarabunIT๙"/>
          <w:sz w:val="32"/>
          <w:szCs w:val="32"/>
          <w:cs/>
        </w:rPr>
        <w:t>สุพรรณบุรี</w:t>
      </w:r>
    </w:p>
    <w:p w:rsidR="00FC5B7A" w:rsidRPr="007A6E50" w:rsidRDefault="00FC5B7A" w:rsidP="00FC5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7A6E50">
        <w:rPr>
          <w:rFonts w:ascii="TH SarabunIT๙" w:hAnsi="TH SarabunIT๙" w:cs="TH SarabunIT๙"/>
          <w:sz w:val="32"/>
          <w:szCs w:val="32"/>
          <w:cs/>
        </w:rPr>
        <w:t>ถนนเลียบคลองชลประทานชัยนาท</w:t>
      </w:r>
      <w:r w:rsidRPr="007A6E50">
        <w:rPr>
          <w:rFonts w:ascii="TH SarabunIT๙" w:hAnsi="TH SarabunIT๙" w:cs="TH SarabunIT๙"/>
          <w:sz w:val="32"/>
          <w:szCs w:val="32"/>
        </w:rPr>
        <w:t>-</w:t>
      </w:r>
      <w:r w:rsidRPr="007A6E50">
        <w:rPr>
          <w:rFonts w:ascii="TH SarabunIT๙" w:hAnsi="TH SarabunIT๙" w:cs="TH SarabunIT๙"/>
          <w:sz w:val="32"/>
          <w:szCs w:val="32"/>
          <w:cs/>
        </w:rPr>
        <w:t>ป่าสัก สามารถใช้เป็นเส้นทางติดต่อกับ อำเภอหนองโดนและอำเภอเมือง จังหวัดลพบุรี สภาพเส้นทางเป็นถนนลาดยางไม่มีรถโดยสารประจำทาง</w:t>
      </w:r>
    </w:p>
    <w:p w:rsidR="00AC482C" w:rsidRPr="00FC6FCE" w:rsidRDefault="00FC6FCE" w:rsidP="00FC6FCE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</w:t>
      </w:r>
      <w:r w:rsidR="00FC5B7A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3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การไฟฟ้า</w:t>
      </w:r>
    </w:p>
    <w:p w:rsidR="00FC5B7A" w:rsidRPr="006F4958" w:rsidRDefault="00FC5B7A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การขยายเขตไฟฟ้า 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เนื่องจากพื้นที่ที่มีความต้องการให้ติดตั้งไฟฟ้าส่องสว่างนั้นยังไม่เป็นที่สาธารณะ เทศบาลจึงไม่สามารถดำเนินการได้เช่นเดียวกับถนน การแก้ปัญหาคือ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ทั้งนี้  เทศบาลก็ได้ตั้งงบประมาณในส่วนนี้ไว้แล้ว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 ปัจจุบันในเขตเทศบาลมีไฟฟ้าใช้  </w:t>
      </w:r>
    </w:p>
    <w:p w:rsidR="00AC482C" w:rsidRPr="00FC6FCE" w:rsidRDefault="00AC482C" w:rsidP="00FC6FC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C6FCE">
        <w:rPr>
          <w:rFonts w:ascii="TH SarabunIT๙" w:hAnsi="TH SarabunIT๙" w:cs="TH SarabunIT๙"/>
          <w:b/>
          <w:bCs/>
          <w:sz w:val="36"/>
          <w:szCs w:val="36"/>
          <w:cs/>
        </w:rPr>
        <w:t>๕.๓ การประปา</w:t>
      </w:r>
    </w:p>
    <w:p w:rsidR="00FB5EB3" w:rsidRPr="00D3685E" w:rsidRDefault="00FC5B7A" w:rsidP="00D3685E">
      <w:pPr>
        <w:ind w:firstLine="1429"/>
        <w:jc w:val="thaiDistribute"/>
        <w:rPr>
          <w:rFonts w:ascii="TH SarabunIT๙" w:hAnsi="TH SarabunIT๙" w:cs="TH SarabunIT๙"/>
          <w:cs/>
        </w:rPr>
      </w:pPr>
      <w:r w:rsidRPr="006F4958">
        <w:rPr>
          <w:rFonts w:ascii="TH SarabunIT๙" w:hAnsi="TH SarabunIT๙" w:cs="TH SarabunIT๙"/>
          <w:cs/>
        </w:rPr>
        <w:t>ประชาชนในเขตเทศบาลตำบลบางโขมด  มีน้ำประปาใช้ แต่ยังไม่ครบทุกหลังคาเรือน  น้ำประปาที่ประชากรในเขตเทศบาลตำบลบางโขมด  ได้ใช้อุปโภค-บริโภคนั้น  อยู่ในความรับผิดชอบของการประปาส่วนภูมิภาคอำเภอบ้านหมอ  และการประปาส่วนภูมิภาคอำเภอท่าเรือ  และบางส่วนใช้น้ำประปาของระบบประปาหมู่บ้าน ซึ่งมีอยู่ 2 แห่ง คือ ประปาหมู่ที่ 4 และประปาหมู่ที่ 10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AC482C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5.4 โทรศัพท์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(๑</w:t>
      </w:r>
      <w:r w:rsidRPr="006F4958">
        <w:rPr>
          <w:rFonts w:ascii="TH SarabunIT๙" w:hAnsi="TH SarabunIT๙" w:cs="TH SarabunIT๙"/>
          <w:sz w:val="32"/>
          <w:szCs w:val="32"/>
        </w:rPr>
        <w:t xml:space="preserve">)  </w:t>
      </w:r>
      <w:r w:rsidRPr="006F4958">
        <w:rPr>
          <w:rFonts w:ascii="TH SarabunIT๙" w:hAnsi="TH SarabunIT๙" w:cs="TH SarabunIT๙"/>
          <w:sz w:val="32"/>
          <w:szCs w:val="32"/>
          <w:cs/>
        </w:rPr>
        <w:t>จำนวนโทรศัพท์สาธารณะในเขตพื้นที่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>จำนวน    ๑๑    หมายเลข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 xml:space="preserve">(๒)  จำนวนโทรศัพท์ส่วนบุคคล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>จำนวน    ๕๕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 xml:space="preserve">  หมายเลข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(๓</w:t>
      </w:r>
      <w:r w:rsidRPr="006F4958">
        <w:rPr>
          <w:rFonts w:ascii="TH SarabunIT๙" w:hAnsi="TH SarabunIT๙" w:cs="TH SarabunIT๙"/>
          <w:sz w:val="32"/>
          <w:szCs w:val="32"/>
        </w:rPr>
        <w:t xml:space="preserve">)  </w:t>
      </w:r>
      <w:r w:rsidRPr="006F4958">
        <w:rPr>
          <w:rFonts w:ascii="TH SarabunIT๙" w:hAnsi="TH SarabunIT๙" w:cs="TH SarabunIT๙"/>
          <w:sz w:val="32"/>
          <w:szCs w:val="32"/>
          <w:cs/>
        </w:rPr>
        <w:t>จำนวนชุมสายโทรศัพท์จำนวน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F495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4958">
        <w:rPr>
          <w:rFonts w:ascii="TH SarabunIT๙" w:hAnsi="TH SarabunIT๙" w:cs="TH SarabunIT๙"/>
          <w:sz w:val="32"/>
          <w:szCs w:val="32"/>
          <w:cs/>
        </w:rPr>
        <w:t>๑</w:t>
      </w:r>
      <w:r w:rsidRPr="006F495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ชุมสาย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(๔</w:t>
      </w:r>
      <w:r w:rsidRPr="006F4958">
        <w:rPr>
          <w:rFonts w:ascii="TH SarabunIT๙" w:hAnsi="TH SarabunIT๙" w:cs="TH SarabunIT๙"/>
          <w:sz w:val="32"/>
          <w:szCs w:val="32"/>
        </w:rPr>
        <w:t xml:space="preserve">)  </w:t>
      </w:r>
      <w:r w:rsidRPr="006F4958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จำนวน     ๑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FC5B7A" w:rsidRPr="006F4958" w:rsidRDefault="00FC5B7A" w:rsidP="00FC5B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(๕</w:t>
      </w:r>
      <w:r w:rsidRPr="006F4958">
        <w:rPr>
          <w:rFonts w:ascii="TH SarabunIT๙" w:hAnsi="TH SarabunIT๙" w:cs="TH SarabunIT๙"/>
          <w:sz w:val="32"/>
          <w:szCs w:val="32"/>
        </w:rPr>
        <w:t xml:space="preserve">)  </w:t>
      </w:r>
      <w:r w:rsidRPr="006F4958">
        <w:rPr>
          <w:rFonts w:ascii="TH SarabunIT๙" w:hAnsi="TH SarabunIT๙" w:cs="TH SarabunIT๙"/>
          <w:sz w:val="32"/>
          <w:szCs w:val="32"/>
          <w:cs/>
        </w:rPr>
        <w:t>หอกระจายข่าวในพื้นที่ให้บริการได้ครอบคลุมร้อยละ  ๑๐๐  ของพื้นที่เทศบาล</w:t>
      </w:r>
    </w:p>
    <w:p w:rsidR="00AC482C" w:rsidRPr="00FC6FCE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7932D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FC6FCE">
        <w:rPr>
          <w:rFonts w:ascii="TH SarabunIT๙" w:eastAsia="Angsana New" w:hAnsi="TH SarabunIT๙" w:cs="TH SarabunIT๙" w:hint="cs"/>
          <w:b/>
          <w:bCs/>
          <w:cs/>
        </w:rPr>
        <w:t xml:space="preserve">    </w:t>
      </w:r>
      <w:r w:rsidR="00FC6FCE"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5.5</w:t>
      </w:r>
      <w:r w:rsidR="001F73A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ไปรษณีย์/การสื่อสาร/การขนส่ง</w:t>
      </w:r>
      <w:r w:rsidR="00FC6FC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และ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วัสดุ  ครุภัณฑ์</w:t>
      </w:r>
    </w:p>
    <w:p w:rsidR="001F73A4" w:rsidRDefault="00FC5B7A" w:rsidP="00FC5B7A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 w:rsidRPr="006F4958">
        <w:rPr>
          <w:rFonts w:ascii="TH SarabunIT๙" w:hAnsi="TH SarabunIT๙" w:cs="TH SarabunIT๙"/>
          <w:cs/>
        </w:rPr>
        <w:t xml:space="preserve">(๑)  ให้บริการ เวลา  ๐๘.๐๐ </w:t>
      </w:r>
      <w:r w:rsidRPr="006F4958">
        <w:rPr>
          <w:rFonts w:ascii="TH SarabunIT๙" w:hAnsi="TH SarabunIT๙" w:cs="TH SarabunIT๙"/>
        </w:rPr>
        <w:t>–</w:t>
      </w:r>
      <w:r w:rsidRPr="006F4958">
        <w:rPr>
          <w:rFonts w:ascii="TH SarabunIT๙" w:hAnsi="TH SarabunIT๙" w:cs="TH SarabunIT๙"/>
          <w:cs/>
        </w:rPr>
        <w:t xml:space="preserve">  ๑๖.๐๐ น.  ในวันจันทร์ </w:t>
      </w:r>
      <w:r w:rsidRPr="006F4958">
        <w:rPr>
          <w:rFonts w:ascii="TH SarabunIT๙" w:hAnsi="TH SarabunIT๙" w:cs="TH SarabunIT๙"/>
        </w:rPr>
        <w:t xml:space="preserve">– </w:t>
      </w:r>
      <w:r w:rsidRPr="006F4958">
        <w:rPr>
          <w:rFonts w:ascii="TH SarabunIT๙" w:hAnsi="TH SarabunIT๙" w:cs="TH SarabunIT๙"/>
          <w:cs/>
        </w:rPr>
        <w:t xml:space="preserve">เสาร์ (วันเสาร์ครึ่งวัน) หยุดวันอาทิตย์   </w:t>
      </w:r>
    </w:p>
    <w:p w:rsidR="00033888" w:rsidRDefault="00FC6FCE" w:rsidP="00107B8F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tab/>
      </w:r>
      <w:r w:rsidR="00AB2BCE"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w:pict>
          <v:roundrect id="_x0000_s1177" style="position:absolute;margin-left:1.05pt;margin-top:20.55pt;width:123.8pt;height:27.75pt;z-index:251774976;mso-position-horizontal-relative:text;mso-position-vertical-relative:text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E333BA" w:rsidRDefault="0023604C" w:rsidP="001F73A4">
                  <w:pPr>
                    <w:rPr>
                      <w:rFonts w:ascii="TH SarabunIT๙" w:hAnsi="TH SarabunIT๙" w:cs="TH SarabunIT๙"/>
                    </w:rPr>
                  </w:pPr>
                  <w:r w:rsidRPr="001F73A4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6.  ระบบเศรษฐกิจ</w:t>
                  </w:r>
                </w:p>
              </w:txbxContent>
            </v:textbox>
          </v:roundrect>
        </w:pict>
      </w:r>
    </w:p>
    <w:p w:rsidR="00BF2182" w:rsidRDefault="00BF2182" w:rsidP="00D66B1A">
      <w:pPr>
        <w:pStyle w:val="a3"/>
        <w:tabs>
          <w:tab w:val="left" w:pos="1701"/>
        </w:tabs>
        <w:spacing w:before="240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AC482C" w:rsidRPr="00F80CA2" w:rsidRDefault="001F73A4" w:rsidP="001F73A4">
      <w:pPr>
        <w:jc w:val="both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6.1 </w:t>
      </w:r>
      <w:r w:rsidR="00F80CA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การเกษตร</w:t>
      </w:r>
    </w:p>
    <w:p w:rsidR="00FC5B7A" w:rsidRPr="00FC5B7A" w:rsidRDefault="00FC5B7A" w:rsidP="00FC5B7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B7A">
        <w:rPr>
          <w:rFonts w:ascii="TH SarabunIT๙" w:hAnsi="TH SarabunIT๙" w:cs="TH SarabunIT๙"/>
          <w:sz w:val="32"/>
          <w:szCs w:val="32"/>
          <w:cs/>
        </w:rPr>
        <w:t xml:space="preserve">ประชากรในพื้นที่เทศบาลตำบลบางโขมด  ประกอบอาชีพด้านการเกษตรกรรมน้อย ผลผลิตทางการเกษตรที่สำคัญได้แก่  ข้าว ซึ่งเกษตรกรส่วนใหญ่เป็นคนนอกพื้นที่มาเช่าที่ดินทำการเกษตร  </w:t>
      </w:r>
    </w:p>
    <w:p w:rsidR="00AC482C" w:rsidRPr="009421A8" w:rsidRDefault="00AC482C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</w:rPr>
      </w:pPr>
    </w:p>
    <w:p w:rsidR="00AC482C" w:rsidRPr="00F80CA2" w:rsidRDefault="00AC482C" w:rsidP="00F80CA2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 xml:space="preserve">6.2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การประมง</w:t>
      </w:r>
    </w:p>
    <w:p w:rsidR="00AC482C" w:rsidRPr="00FC5B7A" w:rsidRDefault="00AC482C" w:rsidP="00AC482C">
      <w:pPr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FC5B7A" w:rsidRPr="00FC5B7A">
        <w:rPr>
          <w:rFonts w:ascii="TH SarabunIT๙" w:hAnsi="TH SarabunIT๙" w:cs="TH SarabunIT๙"/>
          <w:sz w:val="32"/>
          <w:szCs w:val="32"/>
          <w:cs/>
        </w:rPr>
        <w:t>มีการเลี้ยงปลาในกระชังในคลองเริงราง ช่วงหมู่ที่ 3 และหมู่ที่ 4 ปลาที่เลี้ยงได้แก่ ปลาดุก ปลาแรด ปลาทับทิมและปลานิล</w:t>
      </w:r>
    </w:p>
    <w:p w:rsidR="00AC482C" w:rsidRPr="00F80CA2" w:rsidRDefault="00AC482C" w:rsidP="00F80CA2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ab/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6.3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การปศุสัตว์</w:t>
      </w:r>
    </w:p>
    <w:p w:rsidR="00AC482C" w:rsidRPr="009421A8" w:rsidRDefault="00C108D9" w:rsidP="00C108D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การปศุสัตว์ในเขต</w:t>
      </w:r>
      <w:r w:rsidR="00FC5B7A">
        <w:rPr>
          <w:rFonts w:ascii="TH SarabunIT๙" w:hAnsi="TH SarabunIT๙" w:cs="TH SarabunIT๙" w:hint="cs"/>
          <w:sz w:val="32"/>
          <w:szCs w:val="32"/>
          <w:cs/>
        </w:rPr>
        <w:t>เทศบาลตำบลบางโขมด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เป็ด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โค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สุกร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เพื่อจำหน่ายและบริโภคเองในครัวเรือน</w:t>
      </w:r>
    </w:p>
    <w:p w:rsidR="00AC482C" w:rsidRPr="00C108D9" w:rsidRDefault="00AC482C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ab/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6.4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การบริการ</w:t>
      </w:r>
    </w:p>
    <w:p w:rsidR="00FC5B7A" w:rsidRPr="007A6E50" w:rsidRDefault="00FC5B7A" w:rsidP="00FC5B7A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 xml:space="preserve">กิจการโรงแรม  จำนวน 5 แห่ง  คือ  </w:t>
      </w:r>
    </w:p>
    <w:p w:rsidR="00FC5B7A" w:rsidRPr="007A6E50" w:rsidRDefault="00FC5B7A" w:rsidP="00FC5B7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>1. วิมานรี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7A6E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6E50">
        <w:rPr>
          <w:rFonts w:ascii="TH SarabunIT๙" w:hAnsi="TH SarabunIT๙" w:cs="TH SarabunIT๙"/>
          <w:sz w:val="32"/>
          <w:szCs w:val="32"/>
        </w:rPr>
        <w:tab/>
      </w:r>
      <w:r w:rsidRPr="007A6E50">
        <w:rPr>
          <w:rFonts w:ascii="TH SarabunIT๙" w:hAnsi="TH SarabunIT๙" w:cs="TH SarabunIT๙"/>
          <w:sz w:val="32"/>
          <w:szCs w:val="32"/>
          <w:cs/>
        </w:rPr>
        <w:tab/>
        <w:t>2. ปาล์ม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อินน์</w:t>
      </w:r>
      <w:proofErr w:type="spellEnd"/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</w:rPr>
        <w:t>3.</w:t>
      </w:r>
      <w:r w:rsidRPr="007A6E50">
        <w:rPr>
          <w:rFonts w:ascii="TH SarabunIT๙" w:hAnsi="TH SarabunIT๙" w:cs="TH SarabunIT๙"/>
          <w:sz w:val="32"/>
          <w:szCs w:val="32"/>
          <w:cs/>
        </w:rPr>
        <w:t xml:space="preserve"> พารา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ไดซ์</w:t>
      </w:r>
      <w:proofErr w:type="spellEnd"/>
      <w:r w:rsidRPr="007A6E5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5B7A" w:rsidRPr="007A6E50" w:rsidRDefault="00FC5B7A" w:rsidP="00FC5B7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</w:rPr>
        <w:t>4</w:t>
      </w:r>
      <w:r w:rsidRPr="007A6E50">
        <w:rPr>
          <w:rFonts w:ascii="TH SarabunIT๙" w:hAnsi="TH SarabunIT๙" w:cs="TH SarabunIT๙"/>
          <w:sz w:val="32"/>
          <w:szCs w:val="32"/>
          <w:cs/>
        </w:rPr>
        <w:t xml:space="preserve">. บ้านกลางสวน  </w:t>
      </w:r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  <w:cs/>
        </w:rPr>
        <w:tab/>
      </w:r>
      <w:r w:rsidRPr="007A6E50">
        <w:rPr>
          <w:rFonts w:ascii="TH SarabunIT๙" w:hAnsi="TH SarabunIT๙" w:cs="TH SarabunIT๙"/>
          <w:sz w:val="32"/>
          <w:szCs w:val="32"/>
        </w:rPr>
        <w:t>5</w:t>
      </w:r>
      <w:r w:rsidRPr="007A6E50">
        <w:rPr>
          <w:rFonts w:ascii="TH SarabunIT๙" w:hAnsi="TH SarabunIT๙" w:cs="TH SarabunIT๙"/>
          <w:sz w:val="32"/>
          <w:szCs w:val="32"/>
          <w:cs/>
        </w:rPr>
        <w:t>. เรือนรักรี</w:t>
      </w:r>
      <w:proofErr w:type="spellStart"/>
      <w:r w:rsidRPr="007A6E50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6.5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การท่องเที่ยว</w:t>
      </w:r>
    </w:p>
    <w:p w:rsidR="00263C3E" w:rsidRPr="007A6E50" w:rsidRDefault="00AC482C" w:rsidP="00263C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63C3E" w:rsidRPr="007A6E50">
        <w:rPr>
          <w:rFonts w:ascii="TH SarabunIT๙" w:hAnsi="TH SarabunIT๙" w:cs="TH SarabunIT๙"/>
          <w:sz w:val="32"/>
          <w:szCs w:val="32"/>
          <w:cs/>
        </w:rPr>
        <w:t xml:space="preserve">ไม่มีการท่องเที่ยว </w:t>
      </w:r>
    </w:p>
    <w:p w:rsidR="00AC482C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6.6 อุตสาหกรรม</w:t>
      </w:r>
    </w:p>
    <w:p w:rsidR="00263C3E" w:rsidRPr="00263C3E" w:rsidRDefault="00263C3E" w:rsidP="00263C3E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ในเขตเทศบาลตำบลบางโขมด  มีโรงงานอุตสาหกรรม  ดังนี้ 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 xml:space="preserve">1.  โรงงานกระเบื้องกระดาษไทย  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11</w:t>
      </w:r>
      <w:r w:rsidRPr="00263C3E">
        <w:rPr>
          <w:rFonts w:ascii="TH SarabunIT๙" w:hAnsi="TH SarabunIT๙" w:cs="TH SarabunIT๙"/>
          <w:sz w:val="32"/>
          <w:szCs w:val="32"/>
        </w:rPr>
        <w:t xml:space="preserve">  </w:t>
      </w:r>
      <w:r w:rsidRPr="00263C3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2.  โรงงานเหล็กสยาม2001 จำกัด (ทาทามอเตอร์)</w:t>
      </w:r>
      <w:r w:rsidRPr="00263C3E">
        <w:rPr>
          <w:rFonts w:ascii="TH SarabunIT๙" w:hAnsi="TH SarabunIT๙" w:cs="TH SarabunIT๙"/>
          <w:sz w:val="32"/>
          <w:szCs w:val="32"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>ตั้งอยู่หมู่ที่  11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3.  บริษัท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ลินเด้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 xml:space="preserve"> ประเทศไทย จำกัด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11</w:t>
      </w:r>
      <w:r w:rsidRPr="00263C3E">
        <w:rPr>
          <w:rFonts w:ascii="TH SarabunIT๙" w:hAnsi="TH SarabunIT๙" w:cs="TH SarabunIT๙"/>
          <w:sz w:val="32"/>
          <w:szCs w:val="32"/>
        </w:rPr>
        <w:t xml:space="preserve">  </w:t>
      </w:r>
      <w:r w:rsidRPr="00263C3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4.  บริษัทสยาม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สติลมิลล์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เซอร์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>มิ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สเซล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 xml:space="preserve"> จำกัด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11</w:t>
      </w:r>
      <w:r w:rsidRPr="00263C3E">
        <w:rPr>
          <w:rFonts w:ascii="TH SarabunIT๙" w:hAnsi="TH SarabunIT๙" w:cs="TH SarabunIT๙"/>
          <w:sz w:val="32"/>
          <w:szCs w:val="32"/>
        </w:rPr>
        <w:t xml:space="preserve">  </w:t>
      </w:r>
      <w:r w:rsidRPr="00263C3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 xml:space="preserve">5.  โรงสีข้าวพืชสุวรรณ  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 7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 xml:space="preserve">6.  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นิลศิ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 xml:space="preserve">ริอิฐบล็อก 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11</w:t>
      </w:r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</w:rPr>
        <w:t xml:space="preserve">7.  </w:t>
      </w:r>
      <w:r w:rsidRPr="00263C3E">
        <w:rPr>
          <w:rFonts w:ascii="TH SarabunIT๙" w:hAnsi="TH SarabunIT๙" w:cs="TH SarabunIT๙"/>
          <w:sz w:val="32"/>
          <w:szCs w:val="32"/>
          <w:cs/>
        </w:rPr>
        <w:t xml:space="preserve">ท่าเรือซีเมนต์บล็อก 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63C3E">
        <w:rPr>
          <w:rFonts w:ascii="TH SarabunIT๙" w:hAnsi="TH SarabunIT๙" w:cs="TH SarabunIT๙"/>
          <w:sz w:val="32"/>
          <w:szCs w:val="32"/>
        </w:rPr>
        <w:tab/>
      </w:r>
      <w:r w:rsidRPr="00263C3E">
        <w:rPr>
          <w:rFonts w:ascii="TH SarabunIT๙" w:hAnsi="TH SarabunIT๙" w:cs="TH SarabunIT๙"/>
          <w:sz w:val="32"/>
          <w:szCs w:val="32"/>
        </w:rPr>
        <w:tab/>
      </w:r>
      <w:r w:rsidRPr="00263C3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63C3E">
        <w:rPr>
          <w:rFonts w:ascii="TH SarabunIT๙" w:hAnsi="TH SarabunIT๙" w:cs="TH SarabunIT๙"/>
          <w:sz w:val="32"/>
          <w:szCs w:val="32"/>
          <w:cs/>
        </w:rPr>
        <w:t>ตั้งอยู่หมู่ที่  11</w:t>
      </w:r>
      <w:proofErr w:type="gramEnd"/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</w:rPr>
        <w:t xml:space="preserve">8.  </w:t>
      </w:r>
      <w:r w:rsidRPr="00263C3E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r w:rsidRPr="00263C3E">
        <w:rPr>
          <w:rFonts w:ascii="TH SarabunIT๙" w:hAnsi="TH SarabunIT๙" w:cs="TH SarabunIT๙"/>
          <w:sz w:val="32"/>
          <w:szCs w:val="32"/>
        </w:rPr>
        <w:t xml:space="preserve">B.O.S. </w:t>
      </w:r>
      <w:r w:rsidRPr="00263C3E">
        <w:rPr>
          <w:rFonts w:ascii="TH SarabunIT๙" w:hAnsi="TH SarabunIT๙" w:cs="TH SarabunIT๙"/>
          <w:sz w:val="32"/>
          <w:szCs w:val="32"/>
          <w:cs/>
        </w:rPr>
        <w:t>เอ็นจิ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เนียริ่ง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>จำกัด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63C3E">
        <w:rPr>
          <w:rFonts w:ascii="TH SarabunIT๙" w:hAnsi="TH SarabunIT๙" w:cs="TH SarabunIT๙"/>
          <w:sz w:val="32"/>
          <w:szCs w:val="32"/>
          <w:cs/>
        </w:rPr>
        <w:t>ตั้งอยู่หมู่ที่  7</w:t>
      </w:r>
      <w:proofErr w:type="gramEnd"/>
    </w:p>
    <w:p w:rsidR="00263C3E" w:rsidRPr="00263C3E" w:rsidRDefault="00263C3E" w:rsidP="00263C3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 xml:space="preserve">9.  บริษัทยิ่งวัฒนา </w:t>
      </w:r>
      <w:proofErr w:type="spellStart"/>
      <w:r w:rsidRPr="00263C3E">
        <w:rPr>
          <w:rFonts w:ascii="TH SarabunIT๙" w:hAnsi="TH SarabunIT๙" w:cs="TH SarabunIT๙"/>
          <w:sz w:val="32"/>
          <w:szCs w:val="32"/>
          <w:cs/>
        </w:rPr>
        <w:t>ทาปิโอก้า</w:t>
      </w:r>
      <w:proofErr w:type="spellEnd"/>
      <w:r w:rsidRPr="00263C3E">
        <w:rPr>
          <w:rFonts w:ascii="TH SarabunIT๙" w:hAnsi="TH SarabunIT๙" w:cs="TH SarabunIT๙"/>
          <w:sz w:val="32"/>
          <w:szCs w:val="32"/>
          <w:cs/>
        </w:rPr>
        <w:t xml:space="preserve"> จำกัด</w:t>
      </w:r>
      <w:r w:rsidRPr="00263C3E">
        <w:rPr>
          <w:rFonts w:ascii="TH SarabunIT๙" w:hAnsi="TH SarabunIT๙" w:cs="TH SarabunIT๙"/>
          <w:sz w:val="32"/>
          <w:szCs w:val="32"/>
          <w:cs/>
        </w:rPr>
        <w:tab/>
      </w:r>
      <w:r w:rsidRPr="00263C3E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7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6.7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การพาณิชย์</w:t>
      </w:r>
      <w:r w:rsidR="001A394E" w:rsidRPr="00C108D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และ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กลุ่มอาชีพ</w:t>
      </w:r>
    </w:p>
    <w:p w:rsidR="00263C3E" w:rsidRPr="007A6E50" w:rsidRDefault="00263C3E" w:rsidP="00263C3E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6E50">
        <w:rPr>
          <w:rFonts w:ascii="TH SarabunIT๙" w:hAnsi="TH SarabunIT๙" w:cs="TH SarabunIT๙"/>
          <w:sz w:val="32"/>
          <w:szCs w:val="32"/>
          <w:cs/>
        </w:rPr>
        <w:t xml:space="preserve">ประชาชนส่วนใหญ่ของตำบลบางโขมด  ประกอบอาชีพรับจ้างในโรงงานอุตสาหกรรม นอกนั้นประกอบอาชีพเกษตรกรรม ค้าขาย รับราชการ และรับจ้างทั่วไป </w:t>
      </w:r>
    </w:p>
    <w:p w:rsidR="00AC482C" w:rsidRPr="009421A8" w:rsidRDefault="00AC482C" w:rsidP="00C108D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องค์กร/กลุ่มอาชีพ</w:t>
      </w:r>
    </w:p>
    <w:p w:rsidR="00AC482C" w:rsidRDefault="00AC482C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C108D9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จากการจัดเวทีชุมชนและสอบถามตัวแทนกลุ่มและองค์กรในชุมชน ทำให้ได้ข้อมูลกลุ่มต่างๆ ในตำบลวังโพธิ์ ดังนี้ กลุ่มเย็บผ้า กลุ่มทอเสื่อกก กลุ่มจักสาน  และกลุ่มแปรรูปผลผลิตทางการเกษตร  ในจำนวนดังกล่าวมีกลุ่มที่น่าสนใจ เช่น กลุ่มแปรรูปผลผลิตทางการเกษตรหมู่ที่ 1 เช่น กล้วยฉาบ ถั่วตัด ข้าวแตน เกษตรกรจะปลูกถั่วลิสงเพื่อนำมาแปรรูป หลังจากปลูกถั่วลิสงในนา</w:t>
      </w:r>
      <w:r>
        <w:rPr>
          <w:rFonts w:ascii="TH SarabunIT๙" w:hAnsi="TH SarabunIT๙" w:cs="TH SarabunIT๙"/>
          <w:sz w:val="32"/>
          <w:szCs w:val="32"/>
          <w:cs/>
        </w:rPr>
        <w:t>แล้วก็ทำนาซึ่งเป็นการปลูกพืชหมุ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นเวียนทำให้ดินมีความอุดมสมบูรณ์และยังทำให้ข้าวงามด้วย </w:t>
      </w: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685E" w:rsidRDefault="00D3685E" w:rsidP="00AC482C">
      <w:pPr>
        <w:ind w:firstLine="3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C108D9" w:rsidRDefault="00AC482C" w:rsidP="00C108D9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6.8 แรงงาน</w:t>
      </w:r>
    </w:p>
    <w:p w:rsidR="00263C3E" w:rsidRPr="006F4958" w:rsidRDefault="00AC482C" w:rsidP="00263C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ประชากรที่มีอายุ  ๑๕</w:t>
      </w:r>
      <w:r w:rsidR="00263C3E" w:rsidRPr="006F4958">
        <w:rPr>
          <w:rFonts w:ascii="TH SarabunIT๙" w:hAnsi="TH SarabunIT๙" w:cs="TH SarabunIT๙"/>
          <w:sz w:val="32"/>
          <w:szCs w:val="32"/>
        </w:rPr>
        <w:t>–</w:t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๖๐ ปี อยู่ในกำลังแรงงาน ร้อยละ  ๙๕  เมื่อเทียบกับอัตราส่วนกับจังหวัด ร้อยละ ๗๓.๙๙  ซึ่งสูงกว่ามาก  แต่ค่าแรงในพื้นที่ต่ำกว่าระดับจังหวัด  โดยเฉพาะแรงงานด้านการเกษตร ประชากรอายุระหว่าง ๒๕</w:t>
      </w:r>
      <w:r w:rsidR="00263C3E" w:rsidRPr="006F4958">
        <w:rPr>
          <w:rFonts w:ascii="TH SarabunIT๙" w:hAnsi="TH SarabunIT๙" w:cs="TH SarabunIT๙"/>
          <w:sz w:val="32"/>
          <w:szCs w:val="32"/>
        </w:rPr>
        <w:t>–</w:t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๕๐ ปี บางส่วน ไปรับจ้างทำงานนอกพื้นที่  รวมทั้งแรงงานที่ไปทำงานต่างประเทศ ปัญหาที่พบคือ ประชากรต้องไปทำงานนอกพื้นที่ในเมืองที่มีโรงงานอุตสาหกรรม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เพราะในพื้นที่ไม่มีโรงงานอุตสาหกรรมที่มีการจ้างแรงงานเยอะ เพราะพื้นที่ส่วนมากเป็นที่อยู่อาศัย ปัญหานี้ยังไม่สามารถแก้ไขได้</w:t>
      </w:r>
    </w:p>
    <w:p w:rsidR="00C108D9" w:rsidRDefault="00AB2BCE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178" style="position:absolute;margin-left:1.05pt;margin-top:14.3pt;width:189.05pt;height:27.75pt;z-index:251776000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E333BA" w:rsidRDefault="0023604C" w:rsidP="00C108D9">
                  <w:pPr>
                    <w:rPr>
                      <w:rFonts w:ascii="TH SarabunIT๙" w:hAnsi="TH SarabunIT๙" w:cs="TH SarabunIT๙"/>
                    </w:rPr>
                  </w:pPr>
                  <w:r w:rsidRPr="00C108D9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๗.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 </w:t>
                  </w:r>
                  <w:r w:rsidRPr="00C108D9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ศาสนา  ประเพณี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 </w:t>
                  </w:r>
                  <w:r w:rsidRPr="00C108D9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วัฒนธรรม</w:t>
                  </w:r>
                </w:p>
              </w:txbxContent>
            </v:textbox>
          </v:roundrect>
        </w:pict>
      </w:r>
    </w:p>
    <w:p w:rsidR="00C108D9" w:rsidRDefault="00C108D9" w:rsidP="00AC482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AC482C" w:rsidRPr="00C108D9" w:rsidRDefault="00C108D9" w:rsidP="00C108D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>การนับถือศาสนา</w:t>
      </w:r>
    </w:p>
    <w:p w:rsidR="00263C3E" w:rsidRPr="006F4958" w:rsidRDefault="00263C3E" w:rsidP="00263C3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6F4958">
        <w:rPr>
          <w:rFonts w:ascii="TH SarabunIT๙" w:hAnsi="TH SarabunIT๙" w:cs="TH SarabunIT๙"/>
          <w:sz w:val="32"/>
          <w:szCs w:val="32"/>
          <w:cs/>
        </w:rPr>
        <w:t>ผู้ที่นับถือศาสนาพุทธ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ร้อยละ</w:t>
      </w:r>
      <w:proofErr w:type="gramEnd"/>
      <w:r w:rsidRPr="006F4958">
        <w:rPr>
          <w:rFonts w:ascii="TH SarabunIT๙" w:hAnsi="TH SarabunIT๙" w:cs="TH SarabunIT๙"/>
          <w:sz w:val="32"/>
          <w:szCs w:val="32"/>
        </w:rPr>
        <w:t xml:space="preserve">  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๙๘ </w:t>
      </w:r>
    </w:p>
    <w:p w:rsidR="00263C3E" w:rsidRPr="006F4958" w:rsidRDefault="00263C3E" w:rsidP="00263C3E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วัด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 </w:t>
      </w:r>
      <w:r w:rsidRPr="006F495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   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</w:p>
    <w:p w:rsidR="00263C3E" w:rsidRPr="006F4958" w:rsidRDefault="00263C3E" w:rsidP="00263C3E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    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  <w:t>สำนักสงฆ์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๑</w:t>
      </w:r>
      <w:r w:rsidRPr="006F4958">
        <w:rPr>
          <w:rFonts w:ascii="TH SarabunIT๙" w:hAnsi="TH SarabunIT๙" w:cs="TH SarabunIT๙"/>
          <w:sz w:val="32"/>
          <w:szCs w:val="32"/>
        </w:rPr>
        <w:t xml:space="preserve">    </w:t>
      </w:r>
      <w:r w:rsidRPr="006F495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63C3E" w:rsidRPr="006F4958" w:rsidRDefault="00263C3E" w:rsidP="00263C3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6F4958">
        <w:rPr>
          <w:rFonts w:ascii="TH SarabunIT๙" w:hAnsi="TH SarabunIT๙" w:cs="TH SarabunIT๙"/>
          <w:sz w:val="32"/>
          <w:szCs w:val="32"/>
          <w:cs/>
        </w:rPr>
        <w:t>ผู้ที่นับถือ</w:t>
      </w:r>
      <w:proofErr w:type="spellStart"/>
      <w:r w:rsidRPr="006F4958">
        <w:rPr>
          <w:rFonts w:ascii="TH SarabunIT๙" w:hAnsi="TH SarabunIT๙" w:cs="TH SarabunIT๙"/>
          <w:sz w:val="32"/>
          <w:szCs w:val="32"/>
          <w:cs/>
        </w:rPr>
        <w:t>ศาสนาคริตส์</w:t>
      </w:r>
      <w:proofErr w:type="spellEnd"/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ร้อยละ</w:t>
      </w:r>
      <w:proofErr w:type="gramEnd"/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๒</w:t>
      </w:r>
    </w:p>
    <w:p w:rsidR="00263C3E" w:rsidRPr="006F4958" w:rsidRDefault="00263C3E" w:rsidP="00263C3E">
      <w:pPr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     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F4958">
        <w:rPr>
          <w:rFonts w:ascii="TH SarabunIT๙" w:hAnsi="TH SarabunIT๙" w:cs="TH SarabunIT๙"/>
          <w:sz w:val="32"/>
          <w:szCs w:val="32"/>
          <w:cs/>
        </w:rPr>
        <w:t>สำนักคริตส์</w:t>
      </w:r>
      <w:proofErr w:type="spellEnd"/>
      <w:r w:rsidRPr="006F4958">
        <w:rPr>
          <w:rFonts w:ascii="TH SarabunIT๙" w:hAnsi="TH SarabunIT๙" w:cs="TH SarabunIT๙"/>
          <w:sz w:val="32"/>
          <w:szCs w:val="32"/>
          <w:cs/>
        </w:rPr>
        <w:t xml:space="preserve">    ๑   แห่ง</w:t>
      </w:r>
    </w:p>
    <w:p w:rsidR="00AC482C" w:rsidRPr="002F4009" w:rsidRDefault="009609BD" w:rsidP="002F400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8.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ประเพณีและงานประจำปี</w:t>
      </w:r>
    </w:p>
    <w:p w:rsidR="00263C3E" w:rsidRPr="006F4958" w:rsidRDefault="00263C3E" w:rsidP="00263C3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- 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263C3E" w:rsidRPr="006F4958" w:rsidRDefault="00263C3E" w:rsidP="00263C3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-  </w:t>
      </w:r>
      <w:r w:rsidRPr="006F4958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6F495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F4958">
        <w:rPr>
          <w:rFonts w:ascii="TH SarabunIT๙" w:hAnsi="TH SarabunIT๙" w:cs="TH SarabunIT๙"/>
          <w:sz w:val="32"/>
          <w:szCs w:val="32"/>
          <w:cs/>
        </w:rPr>
        <w:t>ตุลาคม  พฤศจิกายน</w:t>
      </w:r>
      <w:proofErr w:type="gramEnd"/>
    </w:p>
    <w:p w:rsidR="00263C3E" w:rsidRPr="006F4958" w:rsidRDefault="00263C3E" w:rsidP="00D368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6F4958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proofErr w:type="gramEnd"/>
      <w:r w:rsidRPr="006F4958">
        <w:rPr>
          <w:rFonts w:ascii="TH SarabunIT๙" w:hAnsi="TH SarabunIT๙" w:cs="TH SarabunIT๙"/>
          <w:sz w:val="32"/>
          <w:szCs w:val="32"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>ประมาณเดือน  กรกฎาคม  ตุลาคม  พฤศจิกายน</w:t>
      </w:r>
    </w:p>
    <w:p w:rsidR="00AC482C" w:rsidRPr="002F4009" w:rsidRDefault="009609BD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ภูมิปัญญาท้องถิ่น ภาษาถิ่น</w:t>
      </w:r>
    </w:p>
    <w:p w:rsidR="00263C3E" w:rsidRPr="006F4958" w:rsidRDefault="00AC482C" w:rsidP="00263C3E">
      <w:pPr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63C3E"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ประชาชนในเขตเทศบาลได้อนุ</w:t>
      </w:r>
      <w:proofErr w:type="spellStart"/>
      <w:r w:rsidR="00263C3E" w:rsidRPr="006F4958">
        <w:rPr>
          <w:rFonts w:ascii="TH SarabunIT๙" w:hAnsi="TH SarabunIT๙" w:cs="TH SarabunIT๙"/>
          <w:sz w:val="32"/>
          <w:szCs w:val="32"/>
          <w:cs/>
        </w:rPr>
        <w:t>รักษณ์</w:t>
      </w:r>
      <w:proofErr w:type="spellEnd"/>
      <w:r w:rsidR="00263C3E" w:rsidRPr="006F4958">
        <w:rPr>
          <w:rFonts w:ascii="TH SarabunIT๙" w:hAnsi="TH SarabunIT๙" w:cs="TH SarabunIT๙"/>
          <w:sz w:val="32"/>
          <w:szCs w:val="32"/>
          <w:cs/>
        </w:rPr>
        <w:t>ภูมิปัญญาท้องถิ่น  ได้แก่  ปราชญ์ชาวบ้าน คือนายทองสุข  อ่อนละมัย</w:t>
      </w:r>
    </w:p>
    <w:p w:rsidR="00263C3E" w:rsidRPr="006F4958" w:rsidRDefault="00263C3E" w:rsidP="00263C3E">
      <w:pPr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sz w:val="32"/>
          <w:szCs w:val="32"/>
          <w:cs/>
        </w:rPr>
        <w:tab/>
      </w:r>
      <w:r w:rsidRPr="006F4958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  ประชาชนในเทศบาล</w:t>
      </w:r>
      <w:r w:rsidRPr="006F4958">
        <w:rPr>
          <w:rFonts w:ascii="TH SarabunIT๙" w:hAnsi="TH SarabunIT๙" w:cs="TH SarabunIT๙"/>
          <w:sz w:val="32"/>
          <w:szCs w:val="32"/>
        </w:rPr>
        <w:t xml:space="preserve">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พูดภาษาไทย  </w:t>
      </w:r>
    </w:p>
    <w:p w:rsidR="00AC482C" w:rsidRPr="009421A8" w:rsidRDefault="00AC482C" w:rsidP="00263C3E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482C" w:rsidRPr="002F4009" w:rsidRDefault="009609BD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สินค้าพื้นเมืองและของที่ระลึก</w:t>
      </w:r>
    </w:p>
    <w:p w:rsidR="00263C3E" w:rsidRDefault="00AC482C" w:rsidP="00263C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ในเขตเทศบาลยังไม่มีของที่ระลึกและของพื้นเมือง</w:t>
      </w:r>
    </w:p>
    <w:p w:rsidR="00AC482C" w:rsidRPr="009421A8" w:rsidRDefault="00AB2BCE" w:rsidP="00263C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179" style="position:absolute;left:0;text-align:left;margin-left:1.05pt;margin-top:16.7pt;width:132.05pt;height:27.75pt;z-index:251777024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23604C" w:rsidRPr="00E333BA" w:rsidRDefault="0023604C" w:rsidP="002F4009">
                  <w:pPr>
                    <w:rPr>
                      <w:rFonts w:ascii="TH SarabunIT๙" w:hAnsi="TH SarabunIT๙" w:cs="TH SarabunIT๙"/>
                    </w:rPr>
                  </w:pPr>
                  <w:r w:rsidRPr="002F4009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9. ทรัพยากรธรรมชาติ</w:t>
                  </w:r>
                </w:p>
              </w:txbxContent>
            </v:textbox>
          </v:roundrect>
        </w:pict>
      </w: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Default="009609BD" w:rsidP="00AC48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.๑ น้ำ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63C3E" w:rsidRPr="00263C3E" w:rsidRDefault="00263C3E" w:rsidP="00263C3E">
      <w:pPr>
        <w:ind w:firstLine="7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หนองบึง  จำนวน  2  แห่ง  ได้แก่</w:t>
      </w:r>
    </w:p>
    <w:p w:rsidR="00263C3E" w:rsidRPr="00263C3E" w:rsidRDefault="00263C3E" w:rsidP="00EE2995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หนองโสน  มีพื้นที่ประมาณ  6  ไร่  32  ตารางวา</w:t>
      </w:r>
    </w:p>
    <w:p w:rsidR="00263C3E" w:rsidRPr="00263C3E" w:rsidRDefault="00263C3E" w:rsidP="00EE2995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หนองหมู  มีพื้นที่ประมาณ  3  ไร่</w:t>
      </w:r>
      <w:r w:rsidRPr="00263C3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263C3E" w:rsidRPr="00263C3E" w:rsidRDefault="00263C3E" w:rsidP="00263C3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คลอง  จำนวน 4 แห่ง ได้แก่</w:t>
      </w:r>
    </w:p>
    <w:p w:rsidR="00263C3E" w:rsidRPr="00263C3E" w:rsidRDefault="00263C3E" w:rsidP="00EE2995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คลองเริงรางเป็นคลองธรรมชาติกว้าง  15 - 30  เมตร  ยาวประมาณ  5  กิโลเมตร</w:t>
      </w:r>
    </w:p>
    <w:p w:rsidR="00263C3E" w:rsidRPr="00263C3E" w:rsidRDefault="00263C3E" w:rsidP="00EE2995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คลองชลประทานชัยนาท - ป่าสัก</w:t>
      </w:r>
    </w:p>
    <w:p w:rsidR="00263C3E" w:rsidRPr="00263C3E" w:rsidRDefault="00263C3E" w:rsidP="00EE2995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คลองชลประทาน  24  ขวา</w:t>
      </w:r>
    </w:p>
    <w:p w:rsidR="00263C3E" w:rsidRPr="00D3685E" w:rsidRDefault="00263C3E" w:rsidP="00D3685E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3C3E">
        <w:rPr>
          <w:rFonts w:ascii="TH SarabunIT๙" w:hAnsi="TH SarabunIT๙" w:cs="TH SarabunIT๙"/>
          <w:sz w:val="32"/>
          <w:szCs w:val="32"/>
          <w:cs/>
        </w:rPr>
        <w:t>คลองชลประทาน  25  ขวา (คลองปู</w:t>
      </w:r>
      <w:r w:rsidR="00D3685E">
        <w:rPr>
          <w:rFonts w:ascii="TH SarabunIT๙" w:hAnsi="TH SarabunIT๙" w:cs="TH SarabunIT๙" w:hint="cs"/>
          <w:sz w:val="32"/>
          <w:szCs w:val="32"/>
          <w:cs/>
        </w:rPr>
        <w:t>น)</w:t>
      </w:r>
    </w:p>
    <w:p w:rsidR="00AC482C" w:rsidRPr="009421A8" w:rsidRDefault="009609BD" w:rsidP="00D368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9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.๒ ป่าไม้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ในเขตเทศบาลไม่มีป่าไม้</w:t>
      </w:r>
    </w:p>
    <w:p w:rsidR="00263C3E" w:rsidRDefault="009609BD" w:rsidP="00D3685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.๓ ภูเขา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C3E" w:rsidRPr="006F4958">
        <w:rPr>
          <w:rFonts w:ascii="TH SarabunIT๙" w:hAnsi="TH SarabunIT๙" w:cs="TH SarabunIT๙"/>
          <w:sz w:val="32"/>
          <w:szCs w:val="32"/>
          <w:cs/>
        </w:rPr>
        <w:t>ในเขตเทศบาลไม่มีภูเขา</w:t>
      </w:r>
    </w:p>
    <w:p w:rsidR="00AC482C" w:rsidRPr="002F4009" w:rsidRDefault="009609BD" w:rsidP="00D83E84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 คุณภาพของทรัพยากรธรรมชาติ</w:t>
      </w:r>
    </w:p>
    <w:p w:rsidR="00AC482C" w:rsidRPr="009421A8" w:rsidRDefault="00263C3E" w:rsidP="003A156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958">
        <w:rPr>
          <w:rFonts w:ascii="TH SarabunIT๙" w:hAnsi="TH SarabunIT๙" w:cs="TH SarabunIT๙"/>
          <w:sz w:val="32"/>
          <w:szCs w:val="32"/>
          <w:cs/>
        </w:rPr>
        <w:t>ในพื้นที่ของเทศบาลส่วนมากเป็นพื้นที่สำหรับเพาะปลูก ที่อยู่อาศัย  ร้านค้า  สถานประกอบการ  ตามลำดับ และมีพื้นที่เพียงเล็กน้อยที่เป็นพื้นที่สาธารณะ  ทรัพยากรธรรมชาติในพื้นที่  ก็ได้แก่  ดิน น้ำ ต้นไม้  อากาศที่ไม่มีมลพิษ ปัญหาคือ เนื่องจากว่าพื้นที่บางส่วนเป็นดินเค็ม น้ำใต้ดินก็เค็ม หรือไม่ก็เป็นน้ำกร่อย ไม่สามารถที่จะนำน้ำจากใต้ดินมาใช้ในการอุปโภค-บริโภคได้ได้ ต้องอาศัยน้ำดิบจากแหล่งอื่น  และน้ำฝนน้ำในการเกษตรก็ต้องรอฤดูฝน มีแหล่งน้ำใช้ในการเกษตรไม่เพียงพอ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ปัญหาด้านขยะ  เมื่อชุมชนแออัดขยะก็มากขึ้น  การแก้ไขปัญหา เทศบาลได้จัดทำโครงการเพื่อแก้ปัญหาให้กับประชาชนและเป็นไปตามความต้องการของประชาชน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>เช่น โครงการจัดหาถังขยะรองรับขยะให้ครอบคลุมทั้งพื้นที่</w:t>
      </w:r>
      <w:r w:rsidRPr="006F4958">
        <w:rPr>
          <w:rFonts w:ascii="TH SarabunIT๙" w:hAnsi="TH SarabunIT๙" w:cs="TH SarabunIT๙"/>
          <w:sz w:val="32"/>
          <w:szCs w:val="32"/>
        </w:rPr>
        <w:t xml:space="preserve">  </w:t>
      </w:r>
      <w:r w:rsidRPr="006F4958">
        <w:rPr>
          <w:rFonts w:ascii="TH SarabunIT๙" w:hAnsi="TH SarabunIT๙" w:cs="TH SarabunIT๙"/>
          <w:sz w:val="32"/>
          <w:szCs w:val="32"/>
          <w:cs/>
        </w:rPr>
        <w:t xml:space="preserve">โครงการปลูกต้นไม้ในวันสำคัญต่างๆ </w:t>
      </w:r>
    </w:p>
    <w:p w:rsidR="0090658C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AC482C" w:rsidRPr="009421A8" w:rsidRDefault="00AC482C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************************************</w:t>
      </w:r>
    </w:p>
    <w:sectPr w:rsidR="00AC482C" w:rsidRPr="009421A8" w:rsidSect="00033888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CE" w:rsidRDefault="00AB2BCE" w:rsidP="003121CB">
      <w:r>
        <w:separator/>
      </w:r>
    </w:p>
  </w:endnote>
  <w:endnote w:type="continuationSeparator" w:id="0">
    <w:p w:rsidR="00AB2BCE" w:rsidRDefault="00AB2BCE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Mal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4C" w:rsidRDefault="0023604C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:rsidR="0023604C" w:rsidRDefault="0023604C" w:rsidP="00B745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4C" w:rsidRDefault="0023604C" w:rsidP="00B745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CE" w:rsidRDefault="00AB2BCE" w:rsidP="003121CB">
      <w:r>
        <w:separator/>
      </w:r>
    </w:p>
  </w:footnote>
  <w:footnote w:type="continuationSeparator" w:id="0">
    <w:p w:rsidR="00AB2BCE" w:rsidRDefault="00AB2BCE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4C" w:rsidRPr="008C1102" w:rsidRDefault="0023604C">
    <w:pPr>
      <w:pStyle w:val="ac"/>
      <w:jc w:val="center"/>
      <w:rPr>
        <w:rFonts w:ascii="TH SarabunIT๙" w:eastAsiaTheme="majorEastAsia" w:hAnsi="TH SarabunIT๙" w:cs="TH SarabunIT๙"/>
        <w:sz w:val="32"/>
        <w:szCs w:val="32"/>
      </w:rPr>
    </w:pPr>
  </w:p>
  <w:p w:rsidR="0023604C" w:rsidRDefault="002360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6F9"/>
    <w:multiLevelType w:val="multilevel"/>
    <w:tmpl w:val="5B5A17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">
    <w:nsid w:val="73210C1E"/>
    <w:multiLevelType w:val="multilevel"/>
    <w:tmpl w:val="2A6A99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C482C"/>
    <w:rsid w:val="00033888"/>
    <w:rsid w:val="00073134"/>
    <w:rsid w:val="00086870"/>
    <w:rsid w:val="000A086E"/>
    <w:rsid w:val="000A2A0D"/>
    <w:rsid w:val="000A60B4"/>
    <w:rsid w:val="000E24D6"/>
    <w:rsid w:val="00101F76"/>
    <w:rsid w:val="00107B8F"/>
    <w:rsid w:val="00112E92"/>
    <w:rsid w:val="00126BE0"/>
    <w:rsid w:val="00127A24"/>
    <w:rsid w:val="00143789"/>
    <w:rsid w:val="001470B3"/>
    <w:rsid w:val="00151FE3"/>
    <w:rsid w:val="00170A27"/>
    <w:rsid w:val="001851D2"/>
    <w:rsid w:val="001A0D2A"/>
    <w:rsid w:val="001A394E"/>
    <w:rsid w:val="001B20DD"/>
    <w:rsid w:val="001B48B8"/>
    <w:rsid w:val="001C1938"/>
    <w:rsid w:val="001E6174"/>
    <w:rsid w:val="001F55E3"/>
    <w:rsid w:val="001F73A4"/>
    <w:rsid w:val="00200206"/>
    <w:rsid w:val="0021539F"/>
    <w:rsid w:val="002301F1"/>
    <w:rsid w:val="0023604C"/>
    <w:rsid w:val="00240BA5"/>
    <w:rsid w:val="00263C3E"/>
    <w:rsid w:val="00267F65"/>
    <w:rsid w:val="002B2553"/>
    <w:rsid w:val="002C42F6"/>
    <w:rsid w:val="002F0B20"/>
    <w:rsid w:val="002F0F8C"/>
    <w:rsid w:val="002F2F9D"/>
    <w:rsid w:val="002F4009"/>
    <w:rsid w:val="00307091"/>
    <w:rsid w:val="00307B0B"/>
    <w:rsid w:val="00307DED"/>
    <w:rsid w:val="00310090"/>
    <w:rsid w:val="003121CB"/>
    <w:rsid w:val="00324F44"/>
    <w:rsid w:val="00330837"/>
    <w:rsid w:val="00357EA8"/>
    <w:rsid w:val="00363AE7"/>
    <w:rsid w:val="00370820"/>
    <w:rsid w:val="003772B4"/>
    <w:rsid w:val="003A156B"/>
    <w:rsid w:val="003D617D"/>
    <w:rsid w:val="00405077"/>
    <w:rsid w:val="00421E1B"/>
    <w:rsid w:val="00454B77"/>
    <w:rsid w:val="00456F8F"/>
    <w:rsid w:val="0048209D"/>
    <w:rsid w:val="00490E90"/>
    <w:rsid w:val="004C5B7F"/>
    <w:rsid w:val="004D209B"/>
    <w:rsid w:val="004E1B27"/>
    <w:rsid w:val="004F7D93"/>
    <w:rsid w:val="005033B0"/>
    <w:rsid w:val="005064B5"/>
    <w:rsid w:val="00520623"/>
    <w:rsid w:val="0054363A"/>
    <w:rsid w:val="00544C59"/>
    <w:rsid w:val="00547503"/>
    <w:rsid w:val="00587E43"/>
    <w:rsid w:val="005A23E0"/>
    <w:rsid w:val="005C4145"/>
    <w:rsid w:val="005D30DD"/>
    <w:rsid w:val="005F7F0B"/>
    <w:rsid w:val="00615175"/>
    <w:rsid w:val="00644D8B"/>
    <w:rsid w:val="006734E6"/>
    <w:rsid w:val="006900B2"/>
    <w:rsid w:val="006A3A22"/>
    <w:rsid w:val="006B1E4A"/>
    <w:rsid w:val="006B3866"/>
    <w:rsid w:val="006F0CD8"/>
    <w:rsid w:val="006F495A"/>
    <w:rsid w:val="00707259"/>
    <w:rsid w:val="0072324D"/>
    <w:rsid w:val="00745A3D"/>
    <w:rsid w:val="007663B4"/>
    <w:rsid w:val="007831CA"/>
    <w:rsid w:val="007932D8"/>
    <w:rsid w:val="00794C23"/>
    <w:rsid w:val="00805724"/>
    <w:rsid w:val="00825C4B"/>
    <w:rsid w:val="0085450B"/>
    <w:rsid w:val="00863E02"/>
    <w:rsid w:val="00864F5A"/>
    <w:rsid w:val="00875AC3"/>
    <w:rsid w:val="008C095E"/>
    <w:rsid w:val="008C1102"/>
    <w:rsid w:val="008C35A3"/>
    <w:rsid w:val="008E06F3"/>
    <w:rsid w:val="0090658C"/>
    <w:rsid w:val="009132BA"/>
    <w:rsid w:val="009265EE"/>
    <w:rsid w:val="0093029C"/>
    <w:rsid w:val="0093231E"/>
    <w:rsid w:val="00945322"/>
    <w:rsid w:val="0095192E"/>
    <w:rsid w:val="009609BD"/>
    <w:rsid w:val="00984FBD"/>
    <w:rsid w:val="009B174A"/>
    <w:rsid w:val="009B5648"/>
    <w:rsid w:val="009F7764"/>
    <w:rsid w:val="00A30F8F"/>
    <w:rsid w:val="00A35FAB"/>
    <w:rsid w:val="00A920FC"/>
    <w:rsid w:val="00AB2BCE"/>
    <w:rsid w:val="00AC482C"/>
    <w:rsid w:val="00AD55F7"/>
    <w:rsid w:val="00B4725F"/>
    <w:rsid w:val="00B51CB5"/>
    <w:rsid w:val="00B7456E"/>
    <w:rsid w:val="00B92682"/>
    <w:rsid w:val="00BA6682"/>
    <w:rsid w:val="00BD3B20"/>
    <w:rsid w:val="00BD41CB"/>
    <w:rsid w:val="00BF2182"/>
    <w:rsid w:val="00C108D9"/>
    <w:rsid w:val="00C3492F"/>
    <w:rsid w:val="00C373BC"/>
    <w:rsid w:val="00C37B8B"/>
    <w:rsid w:val="00C67496"/>
    <w:rsid w:val="00C70412"/>
    <w:rsid w:val="00C77D33"/>
    <w:rsid w:val="00C8084E"/>
    <w:rsid w:val="00CA472D"/>
    <w:rsid w:val="00CB31C7"/>
    <w:rsid w:val="00CD1124"/>
    <w:rsid w:val="00D14B90"/>
    <w:rsid w:val="00D35C09"/>
    <w:rsid w:val="00D3685E"/>
    <w:rsid w:val="00D462C6"/>
    <w:rsid w:val="00D46624"/>
    <w:rsid w:val="00D53F72"/>
    <w:rsid w:val="00D66B1A"/>
    <w:rsid w:val="00D72889"/>
    <w:rsid w:val="00D83E84"/>
    <w:rsid w:val="00D90A9A"/>
    <w:rsid w:val="00D91186"/>
    <w:rsid w:val="00DA7CB4"/>
    <w:rsid w:val="00E150BB"/>
    <w:rsid w:val="00E20BD8"/>
    <w:rsid w:val="00E21B36"/>
    <w:rsid w:val="00E333BA"/>
    <w:rsid w:val="00E40B01"/>
    <w:rsid w:val="00E45B63"/>
    <w:rsid w:val="00E54915"/>
    <w:rsid w:val="00E651A7"/>
    <w:rsid w:val="00E906B8"/>
    <w:rsid w:val="00E95719"/>
    <w:rsid w:val="00EA5CEC"/>
    <w:rsid w:val="00EB286A"/>
    <w:rsid w:val="00EE2995"/>
    <w:rsid w:val="00EF18E6"/>
    <w:rsid w:val="00F0367A"/>
    <w:rsid w:val="00F121A7"/>
    <w:rsid w:val="00F46C61"/>
    <w:rsid w:val="00F54F72"/>
    <w:rsid w:val="00F678EA"/>
    <w:rsid w:val="00F80CA2"/>
    <w:rsid w:val="00F840B8"/>
    <w:rsid w:val="00FA1F1A"/>
    <w:rsid w:val="00FA784C"/>
    <w:rsid w:val="00FB46C8"/>
    <w:rsid w:val="00FB5EB3"/>
    <w:rsid w:val="00FC5B7A"/>
    <w:rsid w:val="00FC6FCE"/>
    <w:rsid w:val="00FF15F6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F93C-F997-4486-A6BC-EB491A5F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100</cp:revision>
  <cp:lastPrinted>2019-06-17T01:25:00Z</cp:lastPrinted>
  <dcterms:created xsi:type="dcterms:W3CDTF">2016-12-14T02:44:00Z</dcterms:created>
  <dcterms:modified xsi:type="dcterms:W3CDTF">2019-07-03T02:59:00Z</dcterms:modified>
</cp:coreProperties>
</file>