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40" w:rsidRPr="006D64CC" w:rsidRDefault="0048652F" w:rsidP="0048652F">
      <w:pPr>
        <w:spacing w:after="0" w:line="24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D64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6D64CC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 w:rsidR="007969B5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6D64C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433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969B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48652F" w:rsidRPr="00A433CA" w:rsidRDefault="00A433CA" w:rsidP="0048652F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433CA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</w:t>
      </w:r>
      <w:r w:rsidR="006D4287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บางโขมด</w:t>
      </w:r>
    </w:p>
    <w:p w:rsidR="0048652F" w:rsidRPr="006D64CC" w:rsidRDefault="0048652F" w:rsidP="0048652F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64C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48652F" w:rsidRDefault="0007391D" w:rsidP="0048652F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</w:t>
      </w:r>
      <w:r w:rsidR="0048652F" w:rsidRPr="006D64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30 เดือน กันยายน  พ.ศ. </w:t>
      </w:r>
      <w:r w:rsidR="007063B6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63022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07391D" w:rsidRPr="006D64CC" w:rsidRDefault="0007391D" w:rsidP="0048652F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48652F" w:rsidRPr="006D64CC" w:rsidTr="00A433CA">
        <w:trPr>
          <w:cantSplit/>
          <w:tblHeader/>
        </w:trPr>
        <w:tc>
          <w:tcPr>
            <w:tcW w:w="4820" w:type="dxa"/>
          </w:tcPr>
          <w:p w:rsidR="0048652F" w:rsidRPr="006D64CC" w:rsidRDefault="0048652F" w:rsidP="0007391D">
            <w:pPr>
              <w:spacing w:before="240"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64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819" w:type="dxa"/>
          </w:tcPr>
          <w:p w:rsidR="0048652F" w:rsidRPr="006D64CC" w:rsidRDefault="0048652F" w:rsidP="0007391D">
            <w:pPr>
              <w:spacing w:before="240"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64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48652F" w:rsidRPr="00B37ADE" w:rsidTr="00A433CA">
        <w:tc>
          <w:tcPr>
            <w:tcW w:w="4820" w:type="dxa"/>
          </w:tcPr>
          <w:p w:rsidR="004E2E1E" w:rsidRPr="00B37ADE" w:rsidRDefault="004E2E1E" w:rsidP="0007391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A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B37A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7C2043" w:rsidRPr="00B37ADE" w:rsidRDefault="004E2E1E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D82B8F"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การยึดมั่นในคุณค่าของความซื่อตรงและจริยธรรม</w:t>
            </w:r>
          </w:p>
          <w:p w:rsidR="00D82B8F" w:rsidRPr="00B37ADE" w:rsidRDefault="00D82B8F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1.2 ผู้กำกับดูแลมีความเป็นอิสระจากฝ่ายบริหารและมีหน้าที่ดูแลให้มีการพัฒนาหรือปรับปรุงการควบคุมภายในรวมถึงการดำเนินการเกี่ยวกับการควบคุมภายใน</w:t>
            </w:r>
          </w:p>
          <w:p w:rsidR="008C4F99" w:rsidRDefault="008C4F99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4F99" w:rsidRDefault="008C4F99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4F99" w:rsidRDefault="008C4F99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2B8F" w:rsidRPr="00B37ADE" w:rsidRDefault="00D82B8F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1.3 ผู้บริหารจัดให้มีโครงสร้างองค์กร สายการบังคับบัญชา อำนาจหน้าที่และความรับผิดชอบที่เหมาะสมในการบรรลุวัตถุประสงค์ของหน่วยงานภายใต้การกำกับดูแลของผู้กำกับดูแล</w:t>
            </w: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2B8F" w:rsidRPr="00B37ADE" w:rsidRDefault="00D82B8F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1.4 การแสดงให้เห็นถึงความมุ่งมั่นในการสร้างแรงจูงใจ พัฒนาและรักษาบุคลากรที่มีความรู้ความสามารถที่สอดคล้องกับวัตถุประสงค์ของหน่วยงาน</w:t>
            </w:r>
          </w:p>
          <w:p w:rsidR="0007391D" w:rsidRPr="00B37ADE" w:rsidRDefault="00D82B8F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1.5 การกำหนดให้บุคลากรมีหน้าที่ความรับผิดชอบต่อผลการปฏิบัติงานตามระบบการควบคุมภายใน เพื่อให้บรรลุวัตถุประสงค์ของหน่วยงาน</w:t>
            </w:r>
          </w:p>
          <w:p w:rsidR="008E6B34" w:rsidRDefault="008E6B34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B37ADE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2E1E" w:rsidRPr="00B37ADE" w:rsidRDefault="004E2E1E" w:rsidP="0007391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A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การประเมินความเสี่ยง</w:t>
            </w:r>
          </w:p>
          <w:p w:rsidR="004E2E1E" w:rsidRPr="00B37ADE" w:rsidRDefault="004E2E1E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BB0AD9"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82B8F"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BB0AD9"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82B8F"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การระบุวัตถุประสงค์การควบคุมภายในของการปฏิบัติงานให้สอดคล้องกับ</w:t>
            </w:r>
            <w:r w:rsidR="00BB0AD9"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วัตถุประสงค์ของหน่วยงานไว้อย่างชัดเจนและเพียงพอที่จะสามารถระบุ</w:t>
            </w:r>
            <w:r w:rsidR="00BB0AD9"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และประเมินความเสี่ยงที่เกี่ยวข้องกับวัตถุประสงค์</w:t>
            </w: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0AD9" w:rsidRPr="00B37ADE" w:rsidRDefault="00BB0AD9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2.2 การระบุความเสี่ยงที่มีผลต่อการบรรลุวัตถุประสงค์การควบคุมภายในอย่างครอบคลุมทั้งหน่วยงาน และวิเคราะห์ความเสี่ยงเพื่อกำหนดวิธีการจัดการความเสี่ยงนั้น</w:t>
            </w: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0AD9" w:rsidRPr="00B37ADE" w:rsidRDefault="00BB0AD9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2.3 การพิจารณาโอกาสที่อาจจะเกิดการทุจริต</w:t>
            </w:r>
            <w:r w:rsidR="0055115C"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เพื่อประกอบการ</w:t>
            </w:r>
            <w:r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การประเมินความเสี่ยงที่ส่งผลต่อการบรรลุวัตถุประสงค์</w:t>
            </w:r>
          </w:p>
          <w:p w:rsidR="00BB0AD9" w:rsidRPr="00B37ADE" w:rsidRDefault="00BB0AD9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2.4 การระบุและการประเมินการเปลี่ยนแปลงที่มีผลกระทบอย่างมีนัยสำคัญต่อระบบการควบคุมภายใน</w:t>
            </w:r>
          </w:p>
          <w:p w:rsidR="00630224" w:rsidRPr="00B37ADE" w:rsidRDefault="00BB0AD9" w:rsidP="004E2E1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:rsidR="0007391D" w:rsidRPr="00B37ADE" w:rsidRDefault="0007391D" w:rsidP="004E2E1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E2E1E" w:rsidRPr="00B37ADE" w:rsidRDefault="004E2E1E" w:rsidP="0007391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A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B37A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943299" w:rsidRPr="00B37ADE" w:rsidRDefault="004E2E1E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BB0AD9"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>3.1 การระบุและการพัฒนากิจกรรมการควบคุม</w:t>
            </w:r>
            <w:r w:rsidR="0055115C"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เพื่อลด</w:t>
            </w:r>
            <w:r w:rsidR="00BB0AD9"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ความเสี่ยงในการบรรลุวัตถุประสงค์ให้อยู่ใน</w:t>
            </w:r>
            <w:r w:rsidR="0055115C"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BB0AD9"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ที่ยอมรับได้</w:t>
            </w: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3299" w:rsidRPr="00B37ADE" w:rsidRDefault="00790EBE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3.2 การระบุและการพัฒนากิจกรรมการควบคุม</w:t>
            </w:r>
            <w:r w:rsidR="0055115C"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ด้านเทคโนโลยี เพื่อสนับสนุนการบรรลุวัตถุประสงค์</w:t>
            </w: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EBE" w:rsidRPr="00B37ADE" w:rsidRDefault="00790EBE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3.3 การจัดให้มีกิจกรรมการควบคุม โดยกำหนด</w:t>
            </w:r>
            <w:r w:rsidR="0055115C"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  <w:r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</w:t>
            </w:r>
            <w:r w:rsidR="0055115C"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ประกอบด้วยผลสำเร็จที่คาดหวังและ</w:t>
            </w:r>
            <w:r w:rsidR="0055115C"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  <w:r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 เพื่อนำนโยบายไปสู่การปฏิบัติจริง</w:t>
            </w:r>
          </w:p>
          <w:p w:rsidR="00790EBE" w:rsidRDefault="00790EBE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2E1E" w:rsidRPr="00B37ADE" w:rsidRDefault="004E2E1E" w:rsidP="0007391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A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สารสนเทศและการสื่อสาร</w:t>
            </w:r>
          </w:p>
          <w:p w:rsidR="00790EBE" w:rsidRPr="00B37ADE" w:rsidRDefault="004E2E1E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790EBE"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>4.1 การจัดทำหรือการจัดหา และการใช้สาระสนเทศที่เกี่ยวข้องและมีคุณภาพเพื่อสนับสนุนให้มีการปฏิบัติตาม</w:t>
            </w:r>
            <w:r w:rsidR="00BA4D4A"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การควบคุมภายในที่กำหนด</w:t>
            </w:r>
          </w:p>
          <w:p w:rsidR="00BA4D4A" w:rsidRPr="00B37ADE" w:rsidRDefault="00BA4D4A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4.2 การสื่อสารภายในเกี่ยวกับสารสนเทศ รวมถึงวัตถุประสงค์และความรับผิดชอบที่มีต่อการควบคุมภายในซึ่งมีความจำเป็นในการสนับสนุนให้มีการปฏิบัติตามการควบคุมภายในที่กำหนด</w:t>
            </w:r>
          </w:p>
          <w:p w:rsidR="00BA4D4A" w:rsidRPr="00B37ADE" w:rsidRDefault="00BA4D4A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4.3 การสื่อสารกับบุคคลภายนอกเกี่ยวกับเรืองที่กระทบต่อการปฏิบัติตามการควบคุมภายในที่กำหนด</w:t>
            </w:r>
          </w:p>
          <w:p w:rsidR="003D1171" w:rsidRDefault="00790EBE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7A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E2E1E" w:rsidRPr="00B37ADE" w:rsidRDefault="004E2E1E" w:rsidP="0007391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A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การติดตามประเมินผล</w:t>
            </w:r>
          </w:p>
          <w:p w:rsidR="004E2E1E" w:rsidRPr="00B37ADE" w:rsidRDefault="004E2E1E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3D1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A4D4A"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>.1 การระบุ การพัฒนา และการดำเนินการประเมินผลระหว่างการปฏิบัติงาน และหรือการประเมินผลตามครั้งที่กำหนด เพื่อให้เกิดความมั่นใจว่าได้ปฏิบัติตามองค์ประกอบของการควบคุมภายใน</w:t>
            </w:r>
          </w:p>
          <w:p w:rsidR="0055115C" w:rsidRPr="00B37ADE" w:rsidRDefault="0055115C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3D1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 </w:t>
            </w:r>
            <w:r w:rsidR="00A433CA"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การประเมินผลและการสื่อสารข้อบกพร่องหรือจุดอ่อนของการควบคุมภายในอย่างทันเวลาต่อฝ่าย</w:t>
            </w:r>
            <w:r w:rsidR="00A433CA" w:rsidRPr="00B37AD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บริหารและผู้กำกับดูแล เพื่อให้ผู้รับผิดชอบสามารถสั่งการแก้ไขได้อย่างเหมาะสม</w:t>
            </w:r>
          </w:p>
          <w:p w:rsidR="004E2E1E" w:rsidRPr="00B37ADE" w:rsidRDefault="004E2E1E" w:rsidP="004E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2E1E" w:rsidRPr="00B37ADE" w:rsidRDefault="004E2E1E" w:rsidP="00846AA3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EF22F2" w:rsidRPr="00B37ADE" w:rsidRDefault="00EF22F2" w:rsidP="00CA2B0F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2043" w:rsidRPr="00647C70" w:rsidRDefault="00647C70" w:rsidP="00647C70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1.1 </w:t>
            </w:r>
            <w:r w:rsidR="00307873"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บุคลากรของเทศบาลตำบล</w:t>
            </w:r>
            <w:r w:rsidR="006D4287">
              <w:rPr>
                <w:rFonts w:ascii="TH SarabunIT๙" w:hAnsi="TH SarabunIT๙" w:cs="TH SarabunIT๙"/>
                <w:sz w:val="32"/>
                <w:szCs w:val="32"/>
                <w:cs/>
              </w:rPr>
              <w:t>บางโขมด</w:t>
            </w:r>
            <w:r w:rsidR="00307873"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>ยึดมั่นในความซื่อสัตย์ สุจริต มีคุณธรรม จริยธรรม</w:t>
            </w:r>
          </w:p>
          <w:p w:rsidR="00307873" w:rsidRPr="00647C70" w:rsidRDefault="00647C70" w:rsidP="00647C70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1.2 </w:t>
            </w:r>
            <w:r w:rsidR="00307873"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ผู้บริหารมีทัศนคติที่ดีและสนับสนุนการปฏิบัติหน้าที่ภายในองค์กร มีความมุ่งมั่นที่จะใช้การบริหารแบบมุ่งผลสัมฤทธิ์ของงาน มีการติดตามการปฏิบัติงานที่มอบหมายอย่างจริงจัง และมีก</w:t>
            </w:r>
            <w:r w:rsidR="005B35BD">
              <w:rPr>
                <w:rFonts w:ascii="TH SarabunIT๙" w:hAnsi="TH SarabunIT๙" w:cs="TH SarabunIT๙"/>
                <w:sz w:val="32"/>
                <w:szCs w:val="32"/>
                <w:cs/>
              </w:rPr>
              <w:t>ารควบคุมดูแลอย่างใกล้ชิดเพื่อให้</w:t>
            </w:r>
            <w:r w:rsidR="00307873"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การปฏิบัติงานเป็นไปตามวัตถุประสงค์ และเป้าหมายได้อย่างมีประสิทธิภาพ</w:t>
            </w:r>
          </w:p>
          <w:p w:rsidR="00647C70" w:rsidRPr="00647C70" w:rsidRDefault="00647C70" w:rsidP="00647C70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7873" w:rsidRPr="00647C70" w:rsidRDefault="00647C70" w:rsidP="00647C70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1.3 </w:t>
            </w:r>
            <w:r w:rsidR="00307873"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มีการจัดโครงสร้าง สายการบังคับบัญชา อำนาจหน้าที่และความรับผิดชอบที่เหมาะสม ประกอบด้วย 5 สำนัก/กอง ได้แก่ สำนักปลัด กองคลัง กองช่าง กองการศึกษาศาสนาและวัฒนธรรม และกองสาธารณสุขและสิ่งแวดล้อม โดยมีนายกเทศมนตรีเทศบาลตำบล</w:t>
            </w:r>
            <w:r w:rsidR="006D4287">
              <w:rPr>
                <w:rFonts w:ascii="TH SarabunIT๙" w:hAnsi="TH SarabunIT๙" w:cs="TH SarabunIT๙"/>
                <w:sz w:val="32"/>
                <w:szCs w:val="32"/>
                <w:cs/>
              </w:rPr>
              <w:t>บางโขมด</w:t>
            </w:r>
            <w:r w:rsidR="00307873"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เป็นผู้บริหารสูงสุดของหน่วยงาน</w:t>
            </w:r>
          </w:p>
          <w:p w:rsidR="00647C70" w:rsidRPr="00647C70" w:rsidRDefault="00647C70" w:rsidP="00647C70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7873" w:rsidRPr="00647C70" w:rsidRDefault="00647C70" w:rsidP="00647C70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1.4 </w:t>
            </w:r>
            <w:r w:rsidR="00307873"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มีการส่งเสริมให้บุคลากรได้รับความรู้ พัฒนาทักษะความสามารถของบบุคลากร และมีการประเมินผลการปฏิบัติงานอย่างชัดเจน</w:t>
            </w:r>
          </w:p>
          <w:p w:rsidR="00307873" w:rsidRPr="00647C70" w:rsidRDefault="00307873" w:rsidP="00647C70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>1.5.1 มีการจัดคำ</w:t>
            </w:r>
            <w:r w:rsidR="00A81465"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สั่งมอบ</w:t>
            </w:r>
            <w:r w:rsidR="00647C70"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หมายงานแต่ยังไม่มีกา</w:t>
            </w:r>
            <w:r w:rsidR="00A81465"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ปรับปรุงให้เป็นปัจจุบัน</w:t>
            </w:r>
          </w:p>
          <w:p w:rsidR="00A81465" w:rsidRPr="00647C70" w:rsidRDefault="00A81465" w:rsidP="00647C70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>1.5.2 มีการส่งเสริมให้บุคลากรทุกคนพัฒนาตนเองอย่างต่อเนื่อง และเปิดโอกาสให้ได้รับการอบรมอย่างสม่ำเสมอ</w:t>
            </w:r>
          </w:p>
          <w:p w:rsidR="00A81465" w:rsidRPr="00647C70" w:rsidRDefault="00A81465" w:rsidP="00647C70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1.5.3 มีการควบคุม กำกับดูแล การปฏิบัติงานภายในหน่วยงานให้เป็นไปตามระบบการควบคุมภายในที่กำหนดอย่างต่อเนื่อง และสม่ำเสมอ </w:t>
            </w:r>
          </w:p>
          <w:p w:rsidR="003D1171" w:rsidRPr="00647C70" w:rsidRDefault="003D1171" w:rsidP="00647C70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1465" w:rsidRPr="00647C70" w:rsidRDefault="00A81465" w:rsidP="00647C70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>2.1.1 มีการกำหนดวัตถุประสงค์ทุกกิจกรรมที่ดำเนินการและเป้าหมายทิศทางการดำเนินงานอย่างชัดเจน สอดคล้องกับภารกิจของหน่วยงานมีการสื่อสาร</w:t>
            </w:r>
            <w:r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ให้บุคลากรทราบ</w:t>
            </w:r>
          </w:p>
          <w:p w:rsidR="00A81465" w:rsidRPr="00647C70" w:rsidRDefault="00A81465" w:rsidP="00647C70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>2.1.2 บุคลากรทุกคนที่เกี่ยวข้องมีส่วนร่วมในการกำหนดวัตถุประสงค์ระดับกิจกรรมและให้การยอมรับโดยคำนึงถึงความเหมาะสมตามภารกิจของหน่วยงานและวัดผลได้</w:t>
            </w:r>
          </w:p>
          <w:p w:rsidR="00A81465" w:rsidRPr="00647C70" w:rsidRDefault="00A81465" w:rsidP="00647C70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2.2 ผู้บริหารและผู้ที่เกี่ยวข้องทุกระดับของหน่วยงานมีส่วนร่วมในการระบุและประเมินความเสี่ยงที่อาจเกิดขึ้นทั้งจากปัจจัยภายในและภายนอก โดยกำหนดเกณฑ์ในการพิจารณา และจัดลำดับความเสี่ยง ผลกระทบของความเสี่ยง และความถี่ที่จะเกิดหรือโอกาสที่จะเกิดความเสี่ยงจากการวิเคราะห์ความเสี่ยงดังกล่าว ตามรายงานการประเมินผลการควบคุมภายใบ แบบ </w:t>
            </w:r>
            <w:proofErr w:type="spellStart"/>
            <w:r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>ปค</w:t>
            </w:r>
            <w:proofErr w:type="spellEnd"/>
            <w:r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B35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A81465" w:rsidRPr="00647C70" w:rsidRDefault="00A81465" w:rsidP="00647C70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2E1E" w:rsidRPr="00647C70" w:rsidRDefault="00A81465" w:rsidP="00647C70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>2.3 มีการวิเคราะห์และประเมินระดับความสำคัญหรือผลกระทบของความเสี่ยง และความถี่ที่จะเกิดหรือโอกาสที่จะเกิดความเสี่ยง</w:t>
            </w:r>
          </w:p>
          <w:p w:rsidR="00A81465" w:rsidRPr="00647C70" w:rsidRDefault="00A81465" w:rsidP="00647C70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>2.4 มีการกำหนดวิธีการควบคุม</w:t>
            </w:r>
            <w:r w:rsidR="005B35B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ความเสี่ยงนั้นให้มี</w:t>
            </w:r>
            <w:r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ผลกระทบกับการปฏิบัติงานให้น้อยที่สุด เมื่อกำหนดวิธีการควบคุมเพื่อป้องกันหรือลดความเสี่ยง ได้</w:t>
            </w:r>
          </w:p>
          <w:p w:rsidR="003D1171" w:rsidRDefault="003D1171" w:rsidP="00647C70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7C70" w:rsidRPr="00647C70" w:rsidRDefault="00647C70" w:rsidP="00647C70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CB2" w:rsidRPr="00647C70" w:rsidRDefault="00EB6CB2" w:rsidP="00647C70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>3.1 บุคลากรของหน่วยงานมีสาวนร่วมในการกำหนดกิจกรรมการควบคุมภายในตามวัตถุประสงค์</w:t>
            </w:r>
            <w:r w:rsidR="00B37ADE"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และประชุมปรึกษาหารือให้เข้าใจในการลดความเสี่ยง ตามวัตถุประสงค์ของ</w:t>
            </w:r>
          </w:p>
          <w:p w:rsidR="00B37ADE" w:rsidRPr="00647C70" w:rsidRDefault="00B37ADE" w:rsidP="00647C70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การควบคุมให้อยู่ในระดับที่ยอมรับได้</w:t>
            </w:r>
          </w:p>
          <w:p w:rsidR="00B37ADE" w:rsidRPr="00647C70" w:rsidRDefault="00B37ADE" w:rsidP="00647C70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>3.2 การจัดทำบัญชีด้วยระบบบัญชีคอมพิวเตอร์ขององค์กรปกครองส่วนท้องถิ่น (</w:t>
            </w:r>
            <w:r w:rsidRPr="00647C70">
              <w:rPr>
                <w:rFonts w:ascii="TH SarabunIT๙" w:hAnsi="TH SarabunIT๙" w:cs="TH SarabunIT๙"/>
                <w:sz w:val="32"/>
                <w:szCs w:val="32"/>
              </w:rPr>
              <w:t xml:space="preserve">e-LAAS) </w:t>
            </w:r>
            <w:r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ตามหนังสือกระทรวงมหาดไทย ที่ มท 0808.4/ว 5912 </w:t>
            </w:r>
            <w:proofErr w:type="spellStart"/>
            <w:r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>ลว</w:t>
            </w:r>
            <w:proofErr w:type="spellEnd"/>
            <w:r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>. 12 ตุลาคม 2561 ด้านบัญชีและรายงานการเงิน วัตถุประสงค์เพื่อ จัดทำบัญชีและรายงานการเงินจากระบบบัญชีคอมพิวเตอร์ฯ ให้แล้วเสร็จ</w:t>
            </w:r>
          </w:p>
          <w:p w:rsidR="00B37ADE" w:rsidRPr="00647C70" w:rsidRDefault="00B37ADE" w:rsidP="00647C70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3.3.1 ท้องถิ่นอำนวยความสะดวกในการเดินทางไปยื่นหลักฐานขอต่ออายุบัตรคนพิการ และให้งานทะเบียนราษฎร์รายงานผลการตรวจสอบเบื้องต้นผ่านระบบ </w:t>
            </w:r>
            <w:r w:rsidRPr="00647C70">
              <w:rPr>
                <w:rFonts w:ascii="TH SarabunIT๙" w:hAnsi="TH SarabunIT๙" w:cs="TH SarabunIT๙"/>
                <w:sz w:val="32"/>
                <w:szCs w:val="32"/>
              </w:rPr>
              <w:t xml:space="preserve">Social network </w:t>
            </w:r>
            <w:r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เพื่อความรวดเร็วในการประสานงานที่คล่องตัว</w:t>
            </w:r>
          </w:p>
          <w:p w:rsidR="00B37ADE" w:rsidRPr="00647C70" w:rsidRDefault="00B37ADE" w:rsidP="00647C70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>3.3.2 การใช้แนวทางการใช้งบประมาณช่วยเหลือกรณี</w:t>
            </w:r>
            <w:r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เร่งด่วน ตามหนังสือสั่งการที่เกี่ยวข้อง</w:t>
            </w:r>
          </w:p>
          <w:p w:rsidR="00B37ADE" w:rsidRPr="00647C70" w:rsidRDefault="00B37ADE" w:rsidP="00647C70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>3.3.3 นำโปรแกรมระบบบัญชีค่าน้ำประปามาใช้ และพิมพ์ใบเสร็จรับเงินผ่านระบบ</w:t>
            </w:r>
          </w:p>
          <w:p w:rsidR="008C4F99" w:rsidRPr="00647C70" w:rsidRDefault="00B37ADE" w:rsidP="00647C70">
            <w:pPr>
              <w:pStyle w:val="ab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7C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3.3.4 </w:t>
            </w:r>
            <w:r w:rsidR="008C4F99" w:rsidRPr="00647C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ตรวจสอบฎีกาให้ถูกต้อง ครบถ้วนก่อนเบิกจ่าย</w:t>
            </w:r>
          </w:p>
          <w:p w:rsidR="008C4F99" w:rsidRPr="00647C70" w:rsidRDefault="008C4F99" w:rsidP="00647C70">
            <w:pPr>
              <w:pStyle w:val="ab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7C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3.3.5 ส่งเสริมผู้ดูแลเด็ก  เข้ารับการฝึกอบรม  ศึกษาดูงาน  ในศูนย์พัฒนาเด็กเล็กที่ได้มาตรฐาน สนับสนุนการศึกษาต่อของผู้ดูแลเด็ก  เพื่อยกระดับมาตรฐานการเรียนการสอนให้เป็นที่ยอมรับของผู้ปกครอง</w:t>
            </w:r>
            <w:r w:rsidRPr="00647C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C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ทำแผนการจัดการเรียนรู้ให้เป็นปัจจุบัน สรุปผลการดำเนินงานให้ผู้บังคับบัญชา  เพื่อพิจารณาปรับปรุงแก้ไข</w:t>
            </w:r>
          </w:p>
          <w:p w:rsidR="008C4F99" w:rsidRPr="00647C70" w:rsidRDefault="008C4F99" w:rsidP="00647C70">
            <w:pPr>
              <w:pStyle w:val="ab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7C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3.3.6 จัดสรรงบประมาณในการปรับปรุง  ซ่อมแซมอาคาร  สถานที่ของศูนย์พัฒนาเด็กเล็ก    และห้องน้ำให้เพียงพอ</w:t>
            </w:r>
            <w:r w:rsidRPr="00647C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C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ปรับปรุงศูนย์พัฒนาเด็กเล็กให้ได้มาตรฐาน</w:t>
            </w:r>
          </w:p>
          <w:p w:rsidR="008C4F99" w:rsidRPr="00647C70" w:rsidRDefault="008C4F99" w:rsidP="00647C70">
            <w:pPr>
              <w:pStyle w:val="ab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7C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3.3.7 </w:t>
            </w:r>
            <w:r w:rsidRPr="00647C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นำโครงการ</w:t>
            </w:r>
            <w:r w:rsidRPr="00647C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อบรมป้องกันโรคพิษสุนัขบ้าและกิจกรรมรณรงค์คุมกำเนิดสุนัขและแมว เข้าไว้ในเทศบัญญัติปีงบประมารณ 2561</w:t>
            </w:r>
          </w:p>
          <w:p w:rsidR="008C4F99" w:rsidRPr="00647C70" w:rsidRDefault="008C4F99" w:rsidP="00647C70">
            <w:pPr>
              <w:pStyle w:val="ab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7C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3.3.8 </w:t>
            </w:r>
            <w:r w:rsidRPr="00647C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นำ</w:t>
            </w:r>
            <w:r w:rsidRPr="00647C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โครงการอบรมการใช้เครื่องพ่นหมอกควันเพื่อควบคุมโรคไข้เลือดออก เข้าไว้ในเทศบัญญัติปีงบประมาณ 2561</w:t>
            </w:r>
          </w:p>
          <w:p w:rsidR="003D1171" w:rsidRPr="00647C70" w:rsidRDefault="003D1171" w:rsidP="00647C70">
            <w:pPr>
              <w:pStyle w:val="ab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C4F99" w:rsidRPr="00647C70" w:rsidRDefault="008C4F99" w:rsidP="00647C70">
            <w:pPr>
              <w:pStyle w:val="ab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7C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4.1 มีการใช้ระบบสารสนเทศในการติดต่อสื่อสารทั้งหน่วยงานภายในและภายนอก อย่างเพียงพอ เหมาะสม เชื่อถือได้ และทันต่อเหตุการณ์</w:t>
            </w:r>
          </w:p>
          <w:p w:rsidR="008C4F99" w:rsidRPr="00647C70" w:rsidRDefault="008C4F99" w:rsidP="00647C70">
            <w:pPr>
              <w:pStyle w:val="ab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7C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4.2 สืบค้น กฎหมาย ระเบียบ และหนังสือสั่งการที่เกี่ยวข้อง จากระบบอินเตอร์เน็ต</w:t>
            </w:r>
          </w:p>
          <w:p w:rsidR="003D1171" w:rsidRPr="00647C70" w:rsidRDefault="003D1171" w:rsidP="00647C70">
            <w:pPr>
              <w:pStyle w:val="ab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1171" w:rsidRPr="00647C70" w:rsidRDefault="003D1171" w:rsidP="00647C70">
            <w:pPr>
              <w:pStyle w:val="ab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C4F99" w:rsidRPr="00647C70" w:rsidRDefault="008C4F99" w:rsidP="00647C70">
            <w:pPr>
              <w:pStyle w:val="ab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7C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4.3 เทศบาลได้ทำหนังสือแจ้งผู้มีส่วนร่วมหรือผู้เกี่ยวข้องทราบและได้มีการประกาศเสียงตามสายเพื่อประชาสัมพันธ์</w:t>
            </w:r>
          </w:p>
          <w:p w:rsidR="003D1171" w:rsidRPr="00647C70" w:rsidRDefault="003D1171" w:rsidP="00647C70">
            <w:pPr>
              <w:pStyle w:val="ab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C4F99" w:rsidRPr="00647C70" w:rsidRDefault="008C4F99" w:rsidP="00647C70">
            <w:pPr>
              <w:pStyle w:val="ab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7C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5.1 มีการติดตามผลในระหว่างการปฏิ</w:t>
            </w:r>
            <w:r w:rsidR="003D1171" w:rsidRPr="00647C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บัติ</w:t>
            </w:r>
            <w:r w:rsidRPr="00647C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งานอย่างต่อเนื่องและสม่ำเสมอ และรายงานให้ผู้บริหารทราบเป็นลายลักษณ์อักษร</w:t>
            </w:r>
          </w:p>
          <w:p w:rsidR="003D1171" w:rsidRPr="00647C70" w:rsidRDefault="003D1171" w:rsidP="00647C70">
            <w:pPr>
              <w:pStyle w:val="ab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C4F99" w:rsidRPr="00647C70" w:rsidRDefault="008C4F99" w:rsidP="00647C70">
            <w:pPr>
              <w:pStyle w:val="ab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7C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5.2.1 มีการประเมินผลการดำเนินการตามกิจกรรมที่มีความเสียงทุกปี เพื่อให้ระบบการควบคุมภายในมีความ</w:t>
            </w:r>
            <w:r w:rsidRPr="00647C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เพียงพอ และเหมาะสม</w:t>
            </w:r>
          </w:p>
          <w:p w:rsidR="008C4F99" w:rsidRPr="00647C70" w:rsidRDefault="008C4F99" w:rsidP="00647C70">
            <w:pPr>
              <w:pStyle w:val="ab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7C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5.2.2 มีการสรุปผลการดำเนินงานเสนอผู้บริหารทุกสิ้นปีงบประมาณ</w:t>
            </w:r>
          </w:p>
          <w:p w:rsidR="008C4F99" w:rsidRPr="00B37ADE" w:rsidRDefault="008C4F99" w:rsidP="008C4F99">
            <w:pPr>
              <w:spacing w:line="240" w:lineRule="atLeast"/>
              <w:ind w:left="34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6AA3" w:rsidRPr="00B37ADE" w:rsidRDefault="00846AA3" w:rsidP="00A76B28">
      <w:pPr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76B28" w:rsidRDefault="00A76B28" w:rsidP="00A76B28">
      <w:pPr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ผลการประเมินโดยรวม</w:t>
      </w:r>
    </w:p>
    <w:p w:rsidR="00A76B28" w:rsidRDefault="00A76B28" w:rsidP="00A76B28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D374B">
        <w:rPr>
          <w:rFonts w:ascii="TH SarabunIT๙" w:hAnsi="TH SarabunIT๙" w:cs="TH SarabunIT๙"/>
          <w:sz w:val="32"/>
          <w:szCs w:val="32"/>
          <w:cs/>
        </w:rPr>
        <w:tab/>
      </w:r>
      <w:r w:rsidR="003D1171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6D4287">
        <w:rPr>
          <w:rFonts w:ascii="TH SarabunIT๙" w:hAnsi="TH SarabunIT๙" w:cs="TH SarabunIT๙" w:hint="cs"/>
          <w:sz w:val="32"/>
          <w:szCs w:val="32"/>
          <w:cs/>
        </w:rPr>
        <w:t>บางโขมด</w:t>
      </w:r>
      <w:r w:rsidR="003D1171">
        <w:rPr>
          <w:rFonts w:ascii="TH SarabunIT๙" w:hAnsi="TH SarabunIT๙" w:cs="TH SarabunIT๙" w:hint="cs"/>
          <w:sz w:val="32"/>
          <w:szCs w:val="32"/>
          <w:cs/>
        </w:rPr>
        <w:t xml:space="preserve"> มีโครงสร้างเป็นไปตามมาตรฐานการควบคุมภายในครบ 5 องค์ประกอบ มีประสิทธิภาพใน มีการควบคุมที่เพียงพอ และเหมาะสมการปฏิบัติงานในระดับหนึ่ง เป็นไปตามหลักเกณฑ์กระทรวงการลังว่าด้วยมาตรฐานและหลักเกณฑ์ปฏิบัติการควบคุมภายใน สำหรับหน่วยงานของรัฐ พ.ศ. 2561 แต่อย่างไรก็ตาม ภารกิจตามแผนการดำเนินการที่สำคัญ บางภารกิจต้องปรับปรุงกระบวนการควบคุมภายในเพื่อให้การปฏิบัติงานมีประสิทธิภาพและประสิทธิผล มีความเหมาะสม และบรรลุวัตถุประสงค์ต่อไป</w:t>
      </w:r>
    </w:p>
    <w:p w:rsidR="00551F39" w:rsidRPr="004971F1" w:rsidRDefault="00551F39" w:rsidP="00A76B28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1CA2" w:rsidRPr="006D64CC" w:rsidRDefault="007D6D56" w:rsidP="002D1CA2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</w:p>
    <w:p w:rsidR="00424305" w:rsidRPr="006D64CC" w:rsidRDefault="007D6D56" w:rsidP="002D1CA2">
      <w:pPr>
        <w:spacing w:before="240" w:after="0" w:line="240" w:lineRule="atLeast"/>
        <w:ind w:left="4320"/>
        <w:rPr>
          <w:rFonts w:ascii="TH SarabunIT๙" w:hAnsi="TH SarabunIT๙" w:cs="TH SarabunIT๙"/>
          <w:sz w:val="32"/>
          <w:szCs w:val="32"/>
        </w:rPr>
      </w:pPr>
      <w:r w:rsidRPr="006D64CC">
        <w:rPr>
          <w:rFonts w:ascii="TH SarabunIT๙" w:hAnsi="TH SarabunIT๙" w:cs="TH SarabunIT๙"/>
          <w:sz w:val="32"/>
          <w:szCs w:val="32"/>
          <w:cs/>
        </w:rPr>
        <w:t xml:space="preserve">ชื่อผู้รายงาน </w:t>
      </w:r>
      <w:r w:rsidRPr="006D64C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30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30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30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424305" w:rsidRPr="006D64CC" w:rsidRDefault="007D6D56" w:rsidP="007D6D56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="00080E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02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E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64CC">
        <w:rPr>
          <w:rFonts w:ascii="TH SarabunIT๙" w:hAnsi="TH SarabunIT๙" w:cs="TH SarabunIT๙"/>
          <w:sz w:val="32"/>
          <w:szCs w:val="32"/>
          <w:cs/>
        </w:rPr>
        <w:t>(</w:t>
      </w:r>
      <w:r w:rsidR="003D1171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6D4287">
        <w:rPr>
          <w:rFonts w:ascii="TH SarabunIT๙" w:hAnsi="TH SarabunIT๙" w:cs="TH SarabunIT๙" w:hint="cs"/>
          <w:sz w:val="32"/>
          <w:szCs w:val="32"/>
          <w:cs/>
        </w:rPr>
        <w:t>ธน</w:t>
      </w:r>
      <w:proofErr w:type="spellStart"/>
      <w:r w:rsidR="006D4287">
        <w:rPr>
          <w:rFonts w:ascii="TH SarabunIT๙" w:hAnsi="TH SarabunIT๙" w:cs="TH SarabunIT๙" w:hint="cs"/>
          <w:sz w:val="32"/>
          <w:szCs w:val="32"/>
          <w:cs/>
        </w:rPr>
        <w:t>ภาสณ์</w:t>
      </w:r>
      <w:proofErr w:type="spellEnd"/>
      <w:r w:rsidR="006D4287">
        <w:rPr>
          <w:rFonts w:ascii="TH SarabunIT๙" w:hAnsi="TH SarabunIT๙" w:cs="TH SarabunIT๙" w:hint="cs"/>
          <w:sz w:val="32"/>
          <w:szCs w:val="32"/>
          <w:cs/>
        </w:rPr>
        <w:t xml:space="preserve">  ปัญญากา</w:t>
      </w:r>
      <w:proofErr w:type="spellStart"/>
      <w:r w:rsidR="006D4287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Pr="006D64CC">
        <w:rPr>
          <w:rFonts w:ascii="TH SarabunIT๙" w:hAnsi="TH SarabunIT๙" w:cs="TH SarabunIT๙"/>
          <w:sz w:val="32"/>
          <w:szCs w:val="32"/>
          <w:cs/>
        </w:rPr>
        <w:t>)</w:t>
      </w:r>
    </w:p>
    <w:p w:rsidR="00777F71" w:rsidRPr="006D64CC" w:rsidRDefault="007D6D56" w:rsidP="002D1CA2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6D64CC">
        <w:rPr>
          <w:rFonts w:ascii="TH SarabunIT๙" w:hAnsi="TH SarabunIT๙" w:cs="TH SarabunIT๙"/>
          <w:sz w:val="32"/>
          <w:szCs w:val="32"/>
        </w:rPr>
        <w:tab/>
      </w:r>
      <w:r w:rsidRPr="006D64CC">
        <w:rPr>
          <w:rFonts w:ascii="TH SarabunIT๙" w:hAnsi="TH SarabunIT๙" w:cs="TH SarabunIT๙"/>
          <w:sz w:val="32"/>
          <w:szCs w:val="32"/>
        </w:rPr>
        <w:tab/>
      </w:r>
      <w:r w:rsidRPr="006D64CC">
        <w:rPr>
          <w:rFonts w:ascii="TH SarabunIT๙" w:hAnsi="TH SarabunIT๙" w:cs="TH SarabunIT๙"/>
          <w:sz w:val="32"/>
          <w:szCs w:val="32"/>
        </w:rPr>
        <w:tab/>
      </w:r>
      <w:r w:rsidRPr="006D64CC">
        <w:rPr>
          <w:rFonts w:ascii="TH SarabunIT๙" w:hAnsi="TH SarabunIT๙" w:cs="TH SarabunIT๙"/>
          <w:sz w:val="32"/>
          <w:szCs w:val="32"/>
        </w:rPr>
        <w:tab/>
      </w:r>
      <w:r w:rsidRPr="006D64CC">
        <w:rPr>
          <w:rFonts w:ascii="TH SarabunIT๙" w:hAnsi="TH SarabunIT๙" w:cs="TH SarabunIT๙"/>
          <w:sz w:val="32"/>
          <w:szCs w:val="32"/>
        </w:rPr>
        <w:tab/>
      </w:r>
      <w:r w:rsidRPr="006D64CC">
        <w:rPr>
          <w:rFonts w:ascii="TH SarabunIT๙" w:hAnsi="TH SarabunIT๙" w:cs="TH SarabunIT๙"/>
          <w:sz w:val="32"/>
          <w:szCs w:val="32"/>
        </w:rPr>
        <w:tab/>
      </w:r>
      <w:r w:rsidR="006D4287">
        <w:rPr>
          <w:rFonts w:ascii="TH SarabunIT๙" w:hAnsi="TH SarabunIT๙" w:cs="TH SarabunIT๙"/>
          <w:sz w:val="32"/>
          <w:szCs w:val="32"/>
        </w:rPr>
        <w:t xml:space="preserve">  </w:t>
      </w:r>
      <w:r w:rsidR="00777F71" w:rsidRPr="006D64CC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2D1CA2" w:rsidRPr="006D64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1171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</w:t>
      </w:r>
      <w:r w:rsidR="006D4287">
        <w:rPr>
          <w:rFonts w:ascii="TH SarabunIT๙" w:hAnsi="TH SarabunIT๙" w:cs="TH SarabunIT๙" w:hint="cs"/>
          <w:sz w:val="32"/>
          <w:szCs w:val="32"/>
          <w:cs/>
        </w:rPr>
        <w:t>บางโขมด</w:t>
      </w:r>
      <w:r w:rsidR="002D1CA2" w:rsidRPr="006D64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33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777F71" w:rsidRPr="006D64CC" w:rsidRDefault="006242F2" w:rsidP="007D6D56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24305" w:rsidRPr="006D64CC" w:rsidRDefault="00424305" w:rsidP="0037285F">
      <w:pPr>
        <w:spacing w:after="0" w:line="240" w:lineRule="atLeast"/>
        <w:jc w:val="right"/>
        <w:rPr>
          <w:rFonts w:ascii="TH SarabunIT๙" w:hAnsi="TH SarabunIT๙" w:cs="TH SarabunIT๙"/>
          <w:sz w:val="32"/>
          <w:szCs w:val="32"/>
        </w:rPr>
      </w:pPr>
    </w:p>
    <w:sectPr w:rsidR="00424305" w:rsidRPr="006D64CC" w:rsidSect="00A433CA">
      <w:headerReference w:type="default" r:id="rId9"/>
      <w:headerReference w:type="first" r:id="rId10"/>
      <w:pgSz w:w="11906" w:h="16838" w:code="9"/>
      <w:pgMar w:top="1134" w:right="851" w:bottom="709" w:left="1418" w:header="709" w:footer="709" w:gutter="0"/>
      <w:pgNumType w:fmt="thaiNumbers"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AF" w:rsidRDefault="00017FAF" w:rsidP="00424305">
      <w:pPr>
        <w:spacing w:after="0" w:line="240" w:lineRule="auto"/>
      </w:pPr>
      <w:r>
        <w:separator/>
      </w:r>
    </w:p>
  </w:endnote>
  <w:endnote w:type="continuationSeparator" w:id="0">
    <w:p w:rsidR="00017FAF" w:rsidRDefault="00017FAF" w:rsidP="0042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altName w:val="TH SarabunIT๙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TH SarabunIT๙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AF" w:rsidRDefault="00017FAF" w:rsidP="00424305">
      <w:pPr>
        <w:spacing w:after="0" w:line="240" w:lineRule="auto"/>
      </w:pPr>
      <w:r>
        <w:separator/>
      </w:r>
    </w:p>
  </w:footnote>
  <w:footnote w:type="continuationSeparator" w:id="0">
    <w:p w:rsidR="00017FAF" w:rsidRDefault="00017FAF" w:rsidP="00424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75" w:rsidRPr="00424305" w:rsidRDefault="00937A75">
    <w:pPr>
      <w:pStyle w:val="a7"/>
      <w:jc w:val="center"/>
      <w:rPr>
        <w:rFonts w:ascii="TH NiramitIT๙" w:hAnsi="TH NiramitIT๙" w:cs="TH NiramitIT๙"/>
        <w:sz w:val="24"/>
        <w:szCs w:val="24"/>
      </w:rPr>
    </w:pPr>
  </w:p>
  <w:p w:rsidR="00937A75" w:rsidRDefault="00937A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1F" w:rsidRPr="003E7E1F" w:rsidRDefault="003E7E1F">
    <w:pPr>
      <w:pStyle w:val="a7"/>
      <w:jc w:val="center"/>
      <w:rPr>
        <w:rFonts w:ascii="TH SarabunIT๙" w:hAnsi="TH SarabunIT๙" w:cs="TH SarabunIT๙"/>
        <w:sz w:val="32"/>
        <w:szCs w:val="32"/>
      </w:rPr>
    </w:pPr>
  </w:p>
  <w:p w:rsidR="003E7E1F" w:rsidRDefault="003E7E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4221"/>
    <w:multiLevelType w:val="multilevel"/>
    <w:tmpl w:val="763678C6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1">
    <w:nsid w:val="3C721D51"/>
    <w:multiLevelType w:val="multilevel"/>
    <w:tmpl w:val="E5C2D9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3785FE7"/>
    <w:multiLevelType w:val="hybridMultilevel"/>
    <w:tmpl w:val="A7305E5A"/>
    <w:lvl w:ilvl="0" w:tplc="E1EA6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2C21AD"/>
    <w:multiLevelType w:val="multilevel"/>
    <w:tmpl w:val="3ECED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F93641B"/>
    <w:multiLevelType w:val="multilevel"/>
    <w:tmpl w:val="33E41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4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2F"/>
    <w:rsid w:val="00000B39"/>
    <w:rsid w:val="00017FAF"/>
    <w:rsid w:val="000430D0"/>
    <w:rsid w:val="0007391D"/>
    <w:rsid w:val="00080E43"/>
    <w:rsid w:val="0008154A"/>
    <w:rsid w:val="000A5C1B"/>
    <w:rsid w:val="000B3A73"/>
    <w:rsid w:val="000E4405"/>
    <w:rsid w:val="0013414B"/>
    <w:rsid w:val="001474CD"/>
    <w:rsid w:val="00176907"/>
    <w:rsid w:val="001B70D3"/>
    <w:rsid w:val="001D0465"/>
    <w:rsid w:val="00216524"/>
    <w:rsid w:val="002C3FDC"/>
    <w:rsid w:val="002D1CA2"/>
    <w:rsid w:val="002D374B"/>
    <w:rsid w:val="00307873"/>
    <w:rsid w:val="00322BA9"/>
    <w:rsid w:val="00334A42"/>
    <w:rsid w:val="00343C5F"/>
    <w:rsid w:val="00350217"/>
    <w:rsid w:val="00365BC8"/>
    <w:rsid w:val="0037285F"/>
    <w:rsid w:val="00385320"/>
    <w:rsid w:val="003D0A98"/>
    <w:rsid w:val="003D1171"/>
    <w:rsid w:val="003E403A"/>
    <w:rsid w:val="003E7E1F"/>
    <w:rsid w:val="004002E9"/>
    <w:rsid w:val="00420DE6"/>
    <w:rsid w:val="00424305"/>
    <w:rsid w:val="00424801"/>
    <w:rsid w:val="00424DB8"/>
    <w:rsid w:val="00472652"/>
    <w:rsid w:val="004762D5"/>
    <w:rsid w:val="004821B8"/>
    <w:rsid w:val="0048652F"/>
    <w:rsid w:val="004D545B"/>
    <w:rsid w:val="004E2E1E"/>
    <w:rsid w:val="004E6C2F"/>
    <w:rsid w:val="004F68E8"/>
    <w:rsid w:val="00504E3C"/>
    <w:rsid w:val="0055115C"/>
    <w:rsid w:val="00551F39"/>
    <w:rsid w:val="00552016"/>
    <w:rsid w:val="005617D3"/>
    <w:rsid w:val="00576E50"/>
    <w:rsid w:val="005B35BD"/>
    <w:rsid w:val="005E4C8B"/>
    <w:rsid w:val="005E56A2"/>
    <w:rsid w:val="005E762C"/>
    <w:rsid w:val="005F37B4"/>
    <w:rsid w:val="006132A4"/>
    <w:rsid w:val="006201DA"/>
    <w:rsid w:val="006242F2"/>
    <w:rsid w:val="00627FA3"/>
    <w:rsid w:val="00630224"/>
    <w:rsid w:val="00647C70"/>
    <w:rsid w:val="006D4287"/>
    <w:rsid w:val="006D64CC"/>
    <w:rsid w:val="00705A36"/>
    <w:rsid w:val="007063B6"/>
    <w:rsid w:val="00717AAD"/>
    <w:rsid w:val="00777F71"/>
    <w:rsid w:val="00783906"/>
    <w:rsid w:val="00790EBE"/>
    <w:rsid w:val="007969B5"/>
    <w:rsid w:val="007B69FE"/>
    <w:rsid w:val="007C2043"/>
    <w:rsid w:val="007C7A0F"/>
    <w:rsid w:val="007D6D56"/>
    <w:rsid w:val="007F27B8"/>
    <w:rsid w:val="00814435"/>
    <w:rsid w:val="00846AA3"/>
    <w:rsid w:val="008509C2"/>
    <w:rsid w:val="0085575C"/>
    <w:rsid w:val="0086203E"/>
    <w:rsid w:val="008806E7"/>
    <w:rsid w:val="008A43FC"/>
    <w:rsid w:val="008C0DC0"/>
    <w:rsid w:val="008C4F99"/>
    <w:rsid w:val="008D604F"/>
    <w:rsid w:val="008E2BE6"/>
    <w:rsid w:val="008E6B34"/>
    <w:rsid w:val="00937A75"/>
    <w:rsid w:val="00943299"/>
    <w:rsid w:val="009561CC"/>
    <w:rsid w:val="00966CEF"/>
    <w:rsid w:val="00970146"/>
    <w:rsid w:val="0098152A"/>
    <w:rsid w:val="009831CC"/>
    <w:rsid w:val="00985109"/>
    <w:rsid w:val="009C5EEC"/>
    <w:rsid w:val="009C7B6B"/>
    <w:rsid w:val="009F4218"/>
    <w:rsid w:val="00A26EEA"/>
    <w:rsid w:val="00A411B2"/>
    <w:rsid w:val="00A433CA"/>
    <w:rsid w:val="00A76B28"/>
    <w:rsid w:val="00A81465"/>
    <w:rsid w:val="00A862BF"/>
    <w:rsid w:val="00A96262"/>
    <w:rsid w:val="00AB3600"/>
    <w:rsid w:val="00AE38D5"/>
    <w:rsid w:val="00AF18D5"/>
    <w:rsid w:val="00B228A0"/>
    <w:rsid w:val="00B274FB"/>
    <w:rsid w:val="00B36585"/>
    <w:rsid w:val="00B37ADE"/>
    <w:rsid w:val="00B50746"/>
    <w:rsid w:val="00BA4D4A"/>
    <w:rsid w:val="00BB0AD9"/>
    <w:rsid w:val="00BC7440"/>
    <w:rsid w:val="00BF1D56"/>
    <w:rsid w:val="00C0120A"/>
    <w:rsid w:val="00C2642D"/>
    <w:rsid w:val="00C47B15"/>
    <w:rsid w:val="00C550C9"/>
    <w:rsid w:val="00C67601"/>
    <w:rsid w:val="00CA2B0F"/>
    <w:rsid w:val="00CC0A9F"/>
    <w:rsid w:val="00CC5FF2"/>
    <w:rsid w:val="00CD5856"/>
    <w:rsid w:val="00CE3708"/>
    <w:rsid w:val="00D03746"/>
    <w:rsid w:val="00D04A78"/>
    <w:rsid w:val="00D07D2B"/>
    <w:rsid w:val="00D15C65"/>
    <w:rsid w:val="00D27B06"/>
    <w:rsid w:val="00D40491"/>
    <w:rsid w:val="00D824EE"/>
    <w:rsid w:val="00D82B8F"/>
    <w:rsid w:val="00DB5865"/>
    <w:rsid w:val="00DD1672"/>
    <w:rsid w:val="00DD7EF0"/>
    <w:rsid w:val="00DF7A8C"/>
    <w:rsid w:val="00E23073"/>
    <w:rsid w:val="00E251FB"/>
    <w:rsid w:val="00E445B6"/>
    <w:rsid w:val="00E85BC9"/>
    <w:rsid w:val="00EA19CA"/>
    <w:rsid w:val="00EB6CB2"/>
    <w:rsid w:val="00EC5933"/>
    <w:rsid w:val="00EF22F2"/>
    <w:rsid w:val="00F4508D"/>
    <w:rsid w:val="00F45652"/>
    <w:rsid w:val="00F700BC"/>
    <w:rsid w:val="00FE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C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7D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17D3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424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24305"/>
  </w:style>
  <w:style w:type="paragraph" w:styleId="a9">
    <w:name w:val="footer"/>
    <w:basedOn w:val="a"/>
    <w:link w:val="aa"/>
    <w:uiPriority w:val="99"/>
    <w:unhideWhenUsed/>
    <w:rsid w:val="00424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24305"/>
  </w:style>
  <w:style w:type="paragraph" w:styleId="ab">
    <w:name w:val="No Spacing"/>
    <w:uiPriority w:val="1"/>
    <w:qFormat/>
    <w:rsid w:val="00647C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C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7D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17D3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424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24305"/>
  </w:style>
  <w:style w:type="paragraph" w:styleId="a9">
    <w:name w:val="footer"/>
    <w:basedOn w:val="a"/>
    <w:link w:val="aa"/>
    <w:uiPriority w:val="99"/>
    <w:unhideWhenUsed/>
    <w:rsid w:val="00424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24305"/>
  </w:style>
  <w:style w:type="paragraph" w:styleId="ab">
    <w:name w:val="No Spacing"/>
    <w:uiPriority w:val="1"/>
    <w:qFormat/>
    <w:rsid w:val="00647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4A0B4-E439-412A-9C94-1AD2AE85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AsusNB</dc:creator>
  <cp:lastModifiedBy>WIN10</cp:lastModifiedBy>
  <cp:revision>6</cp:revision>
  <cp:lastPrinted>2019-06-20T01:20:00Z</cp:lastPrinted>
  <dcterms:created xsi:type="dcterms:W3CDTF">2018-12-25T06:25:00Z</dcterms:created>
  <dcterms:modified xsi:type="dcterms:W3CDTF">2019-06-26T03:59:00Z</dcterms:modified>
</cp:coreProperties>
</file>